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AB5A82" w:rsidP="00D109FE">
      <w:pPr>
        <w:rPr>
          <w:kern w:val="0"/>
          <w:sz w:val="52"/>
          <w:szCs w:val="52"/>
        </w:rPr>
      </w:pPr>
      <w:r w:rsidRPr="00AB5A82">
        <w:rPr>
          <w:rFonts w:eastAsia="DengXian"/>
          <w:kern w:val="0"/>
          <w:sz w:val="52"/>
          <w:szCs w:val="52"/>
          <w:lang w:eastAsia="zh-CN"/>
        </w:rPr>
        <w:t>ERB</w:t>
      </w:r>
      <w:r w:rsidRPr="00AB5A82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AB5A82">
        <w:rPr>
          <w:rFonts w:eastAsia="DengXian"/>
          <w:kern w:val="0"/>
          <w:sz w:val="52"/>
          <w:szCs w:val="52"/>
          <w:lang w:eastAsia="zh-CN"/>
        </w:rPr>
        <w:t>(</w:t>
      </w:r>
      <w:r w:rsidRPr="00AB5A82">
        <w:rPr>
          <w:rFonts w:eastAsia="DengXian" w:hint="eastAsia"/>
          <w:kern w:val="0"/>
          <w:sz w:val="52"/>
          <w:szCs w:val="52"/>
          <w:lang w:eastAsia="zh-CN"/>
        </w:rPr>
        <w:t>葵青及荃湾</w:t>
      </w:r>
      <w:r w:rsidRPr="00AB5A82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AB5A82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AB5A82">
        <w:rPr>
          <w:rFonts w:eastAsia="DengXian"/>
          <w:kern w:val="0"/>
          <w:sz w:val="52"/>
          <w:szCs w:val="52"/>
          <w:lang w:eastAsia="zh-CN"/>
        </w:rPr>
        <w:t>7</w:t>
      </w:r>
      <w:r w:rsidRPr="00AB5A82">
        <w:rPr>
          <w:rFonts w:eastAsia="DengXian" w:hint="eastAsia"/>
          <w:kern w:val="0"/>
          <w:sz w:val="52"/>
          <w:szCs w:val="52"/>
          <w:lang w:eastAsia="zh-CN"/>
        </w:rPr>
        <w:t>月</w:t>
      </w:r>
      <w:r w:rsidRPr="00AB5A82">
        <w:rPr>
          <w:rFonts w:eastAsia="DengXian"/>
          <w:kern w:val="0"/>
          <w:sz w:val="52"/>
          <w:szCs w:val="52"/>
          <w:lang w:eastAsia="zh-CN"/>
        </w:rPr>
        <w:t>ERB</w:t>
      </w:r>
      <w:r w:rsidRPr="00AB5A82">
        <w:rPr>
          <w:rFonts w:eastAsia="DengXian" w:hint="eastAsia"/>
          <w:kern w:val="0"/>
          <w:sz w:val="52"/>
          <w:szCs w:val="52"/>
          <w:lang w:eastAsia="zh-CN"/>
        </w:rPr>
        <w:t>服务点活动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AB5A82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AB5A82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欢迎有培训及就业需要的人士报读！费用全免！凡参加行业讲座及试读班，可联络</w:t>
      </w:r>
      <w:r w:rsidRPr="00AB5A82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服务点报读</w:t>
      </w:r>
      <w:r w:rsidRPr="00AB5A82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AB5A82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活动地点：</w:t>
      </w:r>
      <w:r w:rsidRPr="00AB5A82">
        <w:rPr>
          <w:rFonts w:eastAsia="DengXian" w:hAnsi="Times New Roman" w:hint="eastAsia"/>
          <w:lang w:eastAsia="zh-CN"/>
        </w:rPr>
        <w:t>香港基督教女青年会青衣综合</w:t>
      </w:r>
      <w:bookmarkStart w:id="0" w:name="_GoBack"/>
      <w:bookmarkEnd w:id="0"/>
      <w:r w:rsidRPr="00AB5A82">
        <w:rPr>
          <w:rFonts w:eastAsia="DengXian" w:hAnsi="Times New Roman" w:hint="eastAsia"/>
          <w:lang w:eastAsia="zh-CN"/>
        </w:rPr>
        <w:t>社会服务处</w:t>
      </w:r>
      <w:r w:rsidRPr="00AB5A82">
        <w:rPr>
          <w:rFonts w:eastAsia="DengXian" w:hAnsi="Times New Roman"/>
          <w:lang w:eastAsia="zh-CN"/>
        </w:rPr>
        <w:t xml:space="preserve"> (</w:t>
      </w:r>
      <w:r w:rsidRPr="00AB5A82">
        <w:rPr>
          <w:rFonts w:eastAsia="DengXian" w:hAnsi="Times New Roman" w:hint="eastAsia"/>
          <w:lang w:eastAsia="zh-CN"/>
        </w:rPr>
        <w:t>新界青衣长青邨长青</w:t>
      </w:r>
      <w:r w:rsidRPr="00A5350C">
        <w:rPr>
          <w:rFonts w:eastAsia="DengXian" w:hint="eastAsia"/>
          <w:lang w:eastAsia="zh-CN"/>
        </w:rPr>
        <w:t>社</w:t>
      </w:r>
      <w:r w:rsidRPr="00AB5A82">
        <w:rPr>
          <w:rFonts w:eastAsia="DengXian" w:hAnsi="Times New Roman" w:hint="eastAsia"/>
          <w:lang w:eastAsia="zh-CN"/>
        </w:rPr>
        <w:t>区中心三至五楼</w:t>
      </w:r>
      <w:r w:rsidRPr="00AB5A82">
        <w:rPr>
          <w:rFonts w:eastAsia="DengXian" w:hAnsi="Times New Roman"/>
          <w:lang w:eastAsia="zh-CN"/>
        </w:rPr>
        <w:t>)</w:t>
      </w:r>
    </w:p>
    <w:p w:rsidR="00930341" w:rsidRPr="006D02AF" w:rsidRDefault="00930341" w:rsidP="00930341"/>
    <w:p w:rsidR="00930341" w:rsidRPr="006D02AF" w:rsidRDefault="00AB5A82" w:rsidP="00930341">
      <w:r w:rsidRPr="00AB5A82">
        <w:rPr>
          <w:rFonts w:eastAsia="DengXian" w:hint="eastAsia"/>
          <w:lang w:eastAsia="zh-CN"/>
        </w:rPr>
        <w:t>急救常识知多点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22IC060031</w:t>
      </w:r>
    </w:p>
    <w:p w:rsidR="00930341" w:rsidRPr="006D02AF" w:rsidRDefault="00AB5A82" w:rsidP="00930341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11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星期一</w:t>
      </w:r>
      <w:r w:rsidRPr="00AB5A82">
        <w:rPr>
          <w:rFonts w:eastAsia="DengXian"/>
          <w:lang w:eastAsia="zh-CN"/>
        </w:rPr>
        <w:t>)</w:t>
      </w:r>
    </w:p>
    <w:p w:rsidR="00930341" w:rsidRPr="006D02AF" w:rsidRDefault="00AB5A82" w:rsidP="00930341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930341" w:rsidRPr="006D02AF" w:rsidRDefault="00AB5A82" w:rsidP="00930341">
      <w:pPr>
        <w:rPr>
          <w:rFonts w:hAnsi="Times New Roman"/>
          <w:lang w:eastAsia="zh-HK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介绍急救技巧于各行业的重要性</w:t>
      </w:r>
    </w:p>
    <w:p w:rsidR="00930341" w:rsidRPr="006D02AF" w:rsidRDefault="00AB5A82" w:rsidP="00930341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认识基本急救的应用</w:t>
      </w:r>
    </w:p>
    <w:p w:rsidR="00930341" w:rsidRPr="006D02AF" w:rsidRDefault="00AB5A82" w:rsidP="00930341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肌肉损伤的急救步骤，以及休克和昏厥的处理示范</w:t>
      </w:r>
    </w:p>
    <w:p w:rsidR="00930341" w:rsidRPr="006D02AF" w:rsidRDefault="00AB5A82" w:rsidP="00930341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四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课程简介：综合急救基础证书</w:t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兼读制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930341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AB5A82" w:rsidP="009303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活动地点：</w:t>
      </w:r>
      <w:r w:rsidRPr="00AB5A82">
        <w:rPr>
          <w:rFonts w:eastAsia="DengXian" w:hAnsi="Times New Roman" w:hint="eastAsia"/>
          <w:lang w:eastAsia="zh-CN"/>
        </w:rPr>
        <w:t>香港圣公会麦理浩夫人中心总办事处</w:t>
      </w:r>
      <w:r w:rsidRPr="00AB5A82">
        <w:rPr>
          <w:rFonts w:eastAsia="DengXian" w:hAnsi="Times New Roman"/>
          <w:lang w:eastAsia="zh-CN"/>
        </w:rPr>
        <w:t xml:space="preserve"> (</w:t>
      </w:r>
      <w:r w:rsidRPr="00AB5A82">
        <w:rPr>
          <w:rFonts w:eastAsia="DengXian" w:hAnsi="Times New Roman" w:hint="eastAsia"/>
          <w:lang w:eastAsia="zh-CN"/>
        </w:rPr>
        <w:t>新界葵涌和宜合道</w:t>
      </w:r>
      <w:r w:rsidRPr="00AB5A82">
        <w:rPr>
          <w:rFonts w:eastAsia="DengXian" w:hAnsi="Times New Roman"/>
          <w:lang w:eastAsia="zh-CN"/>
        </w:rPr>
        <w:t>22</w:t>
      </w:r>
      <w:r w:rsidRPr="00AB5A82">
        <w:rPr>
          <w:rFonts w:eastAsia="DengXian" w:hAnsi="Times New Roman" w:hint="eastAsia"/>
          <w:lang w:eastAsia="zh-CN"/>
        </w:rPr>
        <w:t>号</w:t>
      </w:r>
      <w:r w:rsidRPr="00AB5A82">
        <w:rPr>
          <w:rFonts w:eastAsia="DengXian" w:hAnsi="Times New Roman"/>
          <w:lang w:eastAsia="zh-CN"/>
        </w:rPr>
        <w:t>4</w:t>
      </w:r>
      <w:r w:rsidRPr="00AB5A82">
        <w:rPr>
          <w:rFonts w:eastAsia="DengXian" w:hAnsi="Times New Roman" w:hint="eastAsia"/>
          <w:lang w:eastAsia="zh-CN"/>
        </w:rPr>
        <w:t>楼</w:t>
      </w:r>
      <w:r w:rsidRPr="00AB5A82">
        <w:rPr>
          <w:rFonts w:eastAsia="DengXian" w:hAnsi="Times New Roman"/>
          <w:lang w:eastAsia="zh-CN"/>
        </w:rPr>
        <w:t>)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AB5A82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美容行业篇</w:t>
      </w:r>
      <w:r w:rsidRPr="00AB5A82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AB5A82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打造亮丽肌肤有妙方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22IC060029</w:t>
      </w:r>
    </w:p>
    <w:p w:rsidR="004540B3" w:rsidRPr="006D02AF" w:rsidRDefault="00AB5A82" w:rsidP="00D109FE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7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星期四</w:t>
      </w:r>
      <w:r w:rsidRPr="00AB5A82">
        <w:rPr>
          <w:rFonts w:eastAsia="DengXian"/>
          <w:lang w:eastAsia="zh-CN"/>
        </w:rPr>
        <w:t>)</w:t>
      </w:r>
    </w:p>
    <w:p w:rsidR="004540B3" w:rsidRPr="006D02AF" w:rsidRDefault="00AB5A82" w:rsidP="00D109FE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BE1EFB" w:rsidRPr="006D02AF" w:rsidRDefault="00AB5A82" w:rsidP="00BE1EFB">
      <w:pPr>
        <w:rPr>
          <w:rFonts w:hAnsi="Times New Roman"/>
          <w:lang w:eastAsia="zh-HK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介绍美容行业概况</w:t>
      </w:r>
    </w:p>
    <w:p w:rsidR="00BE1EFB" w:rsidRPr="006D02AF" w:rsidRDefault="00AB5A82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认识皮肤类型及美容产品</w:t>
      </w:r>
    </w:p>
    <w:p w:rsidR="00BE1EFB" w:rsidRPr="006D02AF" w:rsidRDefault="00AB5A82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天然身体磨沙膏制作</w:t>
      </w:r>
    </w:p>
    <w:p w:rsidR="004308A1" w:rsidRPr="006D02AF" w:rsidRDefault="00AB5A82" w:rsidP="00BE1EFB">
      <w:pPr>
        <w:rPr>
          <w:rFonts w:hAnsi="Times New Roman"/>
          <w:lang w:eastAsia="zh-HK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四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课程推介：初级美容师基础证书课程、美容护理</w:t>
      </w:r>
      <w:r w:rsidRPr="00AB5A82">
        <w:rPr>
          <w:rFonts w:eastAsia="DengXian" w:hAnsi="Times New Roman"/>
          <w:lang w:eastAsia="zh-CN"/>
        </w:rPr>
        <w:t>I</w:t>
      </w:r>
      <w:r w:rsidRPr="00AB5A82">
        <w:rPr>
          <w:rFonts w:eastAsia="DengXian" w:hAnsi="Times New Roman" w:hint="eastAsia"/>
          <w:lang w:eastAsia="zh-CN"/>
        </w:rPr>
        <w:t>基础证书</w:t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兼读制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</w:t>
      </w:r>
    </w:p>
    <w:p w:rsidR="00BE1EFB" w:rsidRPr="006D02AF" w:rsidRDefault="00BE1EFB" w:rsidP="00BE1EFB"/>
    <w:p w:rsidR="00FC1EFE" w:rsidRPr="006D02AF" w:rsidRDefault="00AB5A82" w:rsidP="00BE1EFB">
      <w:r w:rsidRPr="00AB5A82">
        <w:rPr>
          <w:rFonts w:eastAsia="DengXian" w:hint="eastAsia"/>
          <w:lang w:eastAsia="zh-CN"/>
        </w:rPr>
        <w:t>小本创业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手工艺篇</w:t>
      </w:r>
      <w:r w:rsidRPr="00AB5A82">
        <w:rPr>
          <w:rFonts w:eastAsia="DengXian"/>
          <w:lang w:eastAsia="zh-CN"/>
        </w:rPr>
        <w:t>) -</w:t>
      </w:r>
      <w:r w:rsidRPr="00AB5A82">
        <w:rPr>
          <w:rFonts w:eastAsia="DengXian" w:hint="eastAsia"/>
          <w:lang w:eastAsia="zh-CN"/>
        </w:rPr>
        <w:t>手缝艾草香包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22IC060027</w:t>
      </w:r>
    </w:p>
    <w:p w:rsidR="00FC1EFE" w:rsidRPr="006D02AF" w:rsidRDefault="00AB5A82" w:rsidP="00FC1EFE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15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星期五</w:t>
      </w:r>
      <w:r w:rsidRPr="00AB5A82">
        <w:rPr>
          <w:rFonts w:eastAsia="DengXian"/>
          <w:lang w:eastAsia="zh-CN"/>
        </w:rPr>
        <w:t>)</w:t>
      </w:r>
    </w:p>
    <w:p w:rsidR="00FC1EFE" w:rsidRPr="006D02AF" w:rsidRDefault="00AB5A82" w:rsidP="00FC1EFE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FC1EFE" w:rsidRPr="006D02AF" w:rsidRDefault="00AB5A82" w:rsidP="00FC1EFE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小本创业的条件和准备</w:t>
      </w:r>
    </w:p>
    <w:p w:rsidR="00FC1EFE" w:rsidRPr="006D02AF" w:rsidRDefault="00AB5A82" w:rsidP="00FC1EFE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手工艺创业：</w:t>
      </w:r>
      <w:r w:rsidRPr="00AB5A82">
        <w:rPr>
          <w:rFonts w:eastAsia="DengXian" w:hAnsi="Times New Roman"/>
          <w:lang w:eastAsia="zh-CN"/>
        </w:rPr>
        <w:t>DIY</w:t>
      </w:r>
      <w:r w:rsidRPr="00AB5A82">
        <w:rPr>
          <w:rFonts w:eastAsia="DengXian" w:hAnsi="Times New Roman" w:hint="eastAsia"/>
          <w:lang w:eastAsia="zh-CN"/>
        </w:rPr>
        <w:t>手缝艾草香包制作</w:t>
      </w:r>
    </w:p>
    <w:p w:rsidR="00FC1EFE" w:rsidRPr="006D02AF" w:rsidRDefault="00AB5A82" w:rsidP="00FC1EFE"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课程推介：小本创业</w:t>
      </w:r>
      <w:r w:rsidRPr="00AB5A82">
        <w:rPr>
          <w:rFonts w:eastAsia="DengXian" w:hAnsi="Times New Roman"/>
          <w:lang w:eastAsia="zh-CN"/>
        </w:rPr>
        <w:t>I(</w:t>
      </w:r>
      <w:r w:rsidRPr="00AB5A82">
        <w:rPr>
          <w:rFonts w:eastAsia="DengXian" w:hAnsi="Times New Roman" w:hint="eastAsia"/>
          <w:lang w:eastAsia="zh-CN"/>
        </w:rPr>
        <w:t>营运入门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基础证书</w:t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兼读制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课程、小本创业</w:t>
      </w:r>
      <w:r w:rsidRPr="00AB5A82">
        <w:rPr>
          <w:rFonts w:eastAsia="DengXian" w:hAnsi="Times New Roman"/>
          <w:lang w:eastAsia="zh-CN"/>
        </w:rPr>
        <w:t>II</w:t>
      </w:r>
      <w:r w:rsidRPr="00AB5A82">
        <w:rPr>
          <w:rFonts w:eastAsia="DengXian" w:hAnsi="Times New Roman" w:hint="eastAsia"/>
          <w:lang w:eastAsia="zh-CN"/>
        </w:rPr>
        <w:t>（财务</w:t>
      </w: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 w:hint="eastAsia"/>
          <w:lang w:eastAsia="zh-CN"/>
        </w:rPr>
        <w:t>管理）基础证书（兼读制）课程、品牌建立概念基础证书（兼读制）课程</w:t>
      </w:r>
    </w:p>
    <w:p w:rsidR="0058558C" w:rsidRPr="006D02AF" w:rsidRDefault="00AB5A82" w:rsidP="00BE1EFB">
      <w:r w:rsidRPr="00AB5A82">
        <w:rPr>
          <w:rFonts w:eastAsia="DengXian" w:hint="eastAsia"/>
          <w:lang w:eastAsia="zh-CN"/>
        </w:rPr>
        <w:lastRenderedPageBreak/>
        <w:t>营养顾问入门：有</w:t>
      </w:r>
      <w:r w:rsidRPr="00AB5A82">
        <w:rPr>
          <w:rFonts w:eastAsia="DengXian"/>
          <w:lang w:eastAsia="zh-CN"/>
        </w:rPr>
        <w:t>"</w:t>
      </w:r>
      <w:r w:rsidRPr="00AB5A82">
        <w:rPr>
          <w:rFonts w:eastAsia="DengXian" w:hint="eastAsia"/>
          <w:lang w:eastAsia="zh-CN"/>
        </w:rPr>
        <w:t>营</w:t>
      </w:r>
      <w:r w:rsidRPr="00AB5A82">
        <w:rPr>
          <w:rFonts w:eastAsia="DengXian"/>
          <w:lang w:eastAsia="zh-CN"/>
        </w:rPr>
        <w:t>"</w:t>
      </w:r>
      <w:r w:rsidRPr="00AB5A82">
        <w:rPr>
          <w:rFonts w:eastAsia="DengXian" w:hint="eastAsia"/>
          <w:lang w:eastAsia="zh-CN"/>
        </w:rPr>
        <w:t>健康美丽妙法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22IC060028</w:t>
      </w:r>
    </w:p>
    <w:p w:rsidR="0058558C" w:rsidRPr="006D02AF" w:rsidRDefault="00AB5A82" w:rsidP="0058558C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21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星期四</w:t>
      </w:r>
      <w:r w:rsidRPr="00AB5A82">
        <w:rPr>
          <w:rFonts w:eastAsia="DengXian"/>
          <w:lang w:eastAsia="zh-CN"/>
        </w:rPr>
        <w:t>)</w:t>
      </w:r>
    </w:p>
    <w:p w:rsidR="00FC1EFE" w:rsidRPr="006D02AF" w:rsidRDefault="00AB5A82" w:rsidP="0058558C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58558C" w:rsidRPr="006D02AF" w:rsidRDefault="00AB5A82" w:rsidP="0058558C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营养顾问行业简介</w:t>
      </w:r>
    </w:p>
    <w:p w:rsidR="0058558C" w:rsidRPr="006D02AF" w:rsidRDefault="00AB5A82" w:rsidP="0058558C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讲解营养与日常生活的重要性</w:t>
      </w:r>
    </w:p>
    <w:p w:rsidR="0058558C" w:rsidRPr="006D02AF" w:rsidRDefault="00AB5A82" w:rsidP="0058558C"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课程推介：营养顾问助理基础证书课程</w:t>
      </w:r>
    </w:p>
    <w:p w:rsidR="0058558C" w:rsidRPr="006D02AF" w:rsidRDefault="0058558C" w:rsidP="00BE1EFB"/>
    <w:p w:rsidR="0058558C" w:rsidRPr="006D02AF" w:rsidRDefault="00AB5A82" w:rsidP="00BE1EFB">
      <w:r w:rsidRPr="00AB5A82">
        <w:rPr>
          <w:rFonts w:eastAsia="DengXian" w:hint="eastAsia"/>
          <w:lang w:eastAsia="zh-CN"/>
        </w:rPr>
        <w:t>了解发型行业</w:t>
      </w:r>
      <w:r w:rsidRPr="00AB5A82">
        <w:rPr>
          <w:rFonts w:eastAsia="DengXian"/>
          <w:lang w:eastAsia="zh-CN"/>
        </w:rPr>
        <w:t xml:space="preserve"> - </w:t>
      </w:r>
      <w:r w:rsidRPr="00AB5A82">
        <w:rPr>
          <w:rFonts w:eastAsia="DengXian" w:hint="eastAsia"/>
          <w:lang w:eastAsia="zh-CN"/>
        </w:rPr>
        <w:t>基础吹发入门班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22IC060030</w:t>
      </w:r>
    </w:p>
    <w:p w:rsidR="00CD0059" w:rsidRPr="006D02AF" w:rsidRDefault="00AB5A82" w:rsidP="00CD0059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25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星期一</w:t>
      </w:r>
      <w:r w:rsidRPr="00AB5A82">
        <w:rPr>
          <w:rFonts w:eastAsia="DengXian"/>
          <w:lang w:eastAsia="zh-CN"/>
        </w:rPr>
        <w:t>)</w:t>
      </w:r>
    </w:p>
    <w:p w:rsidR="0058558C" w:rsidRPr="006D02AF" w:rsidRDefault="00AB5A82" w:rsidP="00CD0059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CD0059" w:rsidRPr="006D02AF" w:rsidRDefault="00AB5A82" w:rsidP="00CD0059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介绍美发行业概况</w:t>
      </w:r>
      <w:r w:rsidR="00CD0059" w:rsidRPr="006D02AF">
        <w:rPr>
          <w:rFonts w:hAnsi="Times New Roman" w:hint="eastAsia"/>
        </w:rPr>
        <w:t xml:space="preserve"> </w:t>
      </w:r>
    </w:p>
    <w:p w:rsidR="00CD0059" w:rsidRPr="006D02AF" w:rsidRDefault="00AB5A82" w:rsidP="00CD0059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认识洗头发的基本原理和程序</w:t>
      </w:r>
    </w:p>
    <w:p w:rsidR="00CD0059" w:rsidRPr="006D02AF" w:rsidRDefault="00AB5A82" w:rsidP="00CD0059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吹发技巧超简易示范</w:t>
      </w:r>
    </w:p>
    <w:p w:rsidR="0058558C" w:rsidRPr="006D02AF" w:rsidRDefault="00AB5A82" w:rsidP="00CD0059"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四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课程推介：发型助理基础证书课程、洗发、护发、卷发及吹发知识与技巧</w:t>
      </w: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 w:hint="eastAsia"/>
          <w:lang w:eastAsia="zh-CN"/>
        </w:rPr>
        <w:t>基础证书（兼读制）课程、剪吹发知识与技巧</w:t>
      </w:r>
      <w:r w:rsidRPr="00AB5A82">
        <w:rPr>
          <w:rFonts w:eastAsia="DengXian" w:hAnsi="Times New Roman"/>
          <w:lang w:eastAsia="zh-CN"/>
        </w:rPr>
        <w:t>I</w:t>
      </w:r>
      <w:r w:rsidRPr="00AB5A82">
        <w:rPr>
          <w:rFonts w:eastAsia="DengXian" w:hAnsi="Times New Roman" w:hint="eastAsia"/>
          <w:lang w:eastAsia="zh-CN"/>
        </w:rPr>
        <w:t>基础证书（兼读制）课程</w:t>
      </w:r>
    </w:p>
    <w:p w:rsidR="0058558C" w:rsidRPr="006D02AF" w:rsidRDefault="0058558C" w:rsidP="00BE1EFB"/>
    <w:p w:rsidR="00CD0059" w:rsidRPr="006D02AF" w:rsidRDefault="00AB5A82" w:rsidP="00BE1EFB">
      <w:r w:rsidRPr="00AB5A82">
        <w:rPr>
          <w:rFonts w:eastAsia="DengXian" w:hint="eastAsia"/>
          <w:lang w:eastAsia="zh-CN"/>
        </w:rPr>
        <w:t>甜品制作员新手初探</w:t>
      </w:r>
      <w:r w:rsidRPr="00AB5A82">
        <w:rPr>
          <w:rFonts w:eastAsia="DengXian"/>
          <w:lang w:eastAsia="zh-CN"/>
        </w:rPr>
        <w:t xml:space="preserve"> - </w:t>
      </w:r>
      <w:r w:rsidRPr="00AB5A82">
        <w:rPr>
          <w:rFonts w:eastAsia="DengXian" w:hint="eastAsia"/>
          <w:lang w:eastAsia="zh-CN"/>
        </w:rPr>
        <w:t>夏日消暑台式三色芋圆冰</w:t>
      </w:r>
    </w:p>
    <w:p w:rsidR="00E63EDE" w:rsidRPr="006D02AF" w:rsidRDefault="00AB5A82" w:rsidP="00E63EDE">
      <w:r w:rsidRPr="00AB5A82">
        <w:rPr>
          <w:rFonts w:eastAsia="DengXian" w:hint="eastAsia"/>
          <w:lang w:eastAsia="zh-CN"/>
        </w:rPr>
        <w:t>编号：</w:t>
      </w:r>
      <w:r w:rsidRPr="006D02AF">
        <w:rPr>
          <w:lang w:eastAsia="zh-CN"/>
        </w:rPr>
        <w:tab/>
      </w:r>
      <w:r w:rsidRPr="00AB5A82">
        <w:rPr>
          <w:rFonts w:eastAsia="DengXian"/>
          <w:lang w:eastAsia="zh-CN"/>
        </w:rPr>
        <w:t>22IC060026</w:t>
      </w:r>
    </w:p>
    <w:p w:rsidR="00A85021" w:rsidRPr="006D02AF" w:rsidRDefault="00AB5A82" w:rsidP="00A85021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日期：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2022</w:t>
      </w:r>
      <w:r w:rsidRPr="00AB5A82">
        <w:rPr>
          <w:rFonts w:eastAsia="DengXian" w:hint="eastAsia"/>
          <w:lang w:eastAsia="zh-CN"/>
        </w:rPr>
        <w:t>年</w:t>
      </w:r>
      <w:r w:rsidRPr="00AB5A82">
        <w:rPr>
          <w:rFonts w:eastAsia="DengXian" w:hAnsi="Times New Roman"/>
          <w:lang w:eastAsia="zh-CN"/>
        </w:rPr>
        <w:t>7</w:t>
      </w:r>
      <w:r w:rsidRPr="00AB5A82">
        <w:rPr>
          <w:rFonts w:eastAsia="DengXian" w:hint="eastAsia"/>
          <w:lang w:eastAsia="zh-CN"/>
        </w:rPr>
        <w:t>月</w:t>
      </w:r>
      <w:r w:rsidRPr="00AB5A82">
        <w:rPr>
          <w:rFonts w:eastAsia="DengXian"/>
          <w:lang w:eastAsia="zh-CN"/>
        </w:rPr>
        <w:t>29</w:t>
      </w:r>
      <w:r w:rsidRPr="00AB5A82">
        <w:rPr>
          <w:rFonts w:eastAsia="DengXian" w:hint="eastAsia"/>
          <w:lang w:eastAsia="zh-CN"/>
        </w:rPr>
        <w:t>日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星期五</w:t>
      </w:r>
      <w:r w:rsidRPr="00AB5A82">
        <w:rPr>
          <w:rFonts w:eastAsia="DengXian"/>
          <w:lang w:eastAsia="zh-CN"/>
        </w:rPr>
        <w:t>)</w:t>
      </w:r>
    </w:p>
    <w:p w:rsidR="00A85021" w:rsidRPr="006D02AF" w:rsidRDefault="00AB5A82" w:rsidP="00A85021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时间：</w:t>
      </w:r>
      <w:r w:rsidRPr="006D02AF">
        <w:rPr>
          <w:lang w:eastAsia="zh-CN"/>
        </w:rPr>
        <w:tab/>
      </w:r>
      <w:r w:rsidRPr="00AB5A82">
        <w:rPr>
          <w:rFonts w:eastAsia="DengXian" w:hint="eastAsia"/>
          <w:lang w:eastAsia="zh-CN"/>
        </w:rPr>
        <w:t>上午</w:t>
      </w:r>
      <w:r w:rsidRPr="00AB5A82">
        <w:rPr>
          <w:rFonts w:eastAsia="DengXian"/>
          <w:lang w:eastAsia="zh-CN"/>
        </w:rPr>
        <w:t>10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分至中午</w:t>
      </w:r>
      <w:r w:rsidRPr="00AB5A82">
        <w:rPr>
          <w:rFonts w:eastAsia="DengXian"/>
          <w:lang w:eastAsia="zh-CN"/>
        </w:rPr>
        <w:t>12</w:t>
      </w:r>
      <w:r w:rsidRPr="00AB5A82">
        <w:rPr>
          <w:rFonts w:eastAsia="DengXian" w:hint="eastAsia"/>
          <w:lang w:eastAsia="zh-CN"/>
        </w:rPr>
        <w:t>时</w:t>
      </w:r>
      <w:r w:rsidRPr="00AB5A82">
        <w:rPr>
          <w:rFonts w:eastAsia="DengXian"/>
          <w:lang w:eastAsia="zh-CN"/>
        </w:rPr>
        <w:t>30</w:t>
      </w:r>
      <w:r w:rsidRPr="00AB5A82">
        <w:rPr>
          <w:rFonts w:eastAsia="DengXian" w:hint="eastAsia"/>
          <w:lang w:eastAsia="zh-CN"/>
        </w:rPr>
        <w:t>分</w:t>
      </w:r>
    </w:p>
    <w:p w:rsidR="00A85021" w:rsidRPr="006D02AF" w:rsidRDefault="00AB5A82" w:rsidP="00A85021">
      <w:pPr>
        <w:rPr>
          <w:rFonts w:hAnsi="Times New Roman"/>
        </w:rPr>
      </w:pPr>
      <w:r w:rsidRPr="00AB5A82">
        <w:rPr>
          <w:rFonts w:eastAsia="DengXian" w:hint="eastAsia"/>
          <w:lang w:eastAsia="zh-CN"/>
        </w:rPr>
        <w:t>内容：</w:t>
      </w:r>
      <w:r w:rsidRPr="006D02AF">
        <w:rPr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一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饮食行业介绍</w:t>
      </w:r>
    </w:p>
    <w:p w:rsidR="00A85021" w:rsidRPr="006D02AF" w:rsidRDefault="00AB5A82" w:rsidP="00A85021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二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甜品制作用具基本认识</w:t>
      </w:r>
    </w:p>
    <w:p w:rsidR="00A85021" w:rsidRPr="006D02AF" w:rsidRDefault="00AB5A82" w:rsidP="00A85021">
      <w:pPr>
        <w:rPr>
          <w:rFonts w:hAnsi="Times New Roman"/>
        </w:rPr>
      </w:pPr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甜品</w:t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台式三色芋圆冰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制作示范</w:t>
      </w:r>
    </w:p>
    <w:p w:rsidR="00A85021" w:rsidRPr="006D02AF" w:rsidRDefault="00AB5A82" w:rsidP="00A85021">
      <w:r w:rsidRPr="006D02AF">
        <w:rPr>
          <w:rFonts w:hAnsi="Times New Roman"/>
          <w:lang w:eastAsia="zh-CN"/>
        </w:rPr>
        <w:tab/>
      </w:r>
      <w:r w:rsidRPr="006D02AF">
        <w:rPr>
          <w:rFonts w:hAnsi="Times New Roman"/>
          <w:lang w:eastAsia="zh-CN"/>
        </w:rPr>
        <w:tab/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四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课程推介：甜品制作员基础证书课程</w:t>
      </w:r>
    </w:p>
    <w:p w:rsidR="00CD0059" w:rsidRPr="006D02AF" w:rsidRDefault="00CD0059" w:rsidP="00BE1EFB"/>
    <w:p w:rsidR="003D0688" w:rsidRPr="006D02AF" w:rsidRDefault="003D0688" w:rsidP="00BE1EFB"/>
    <w:p w:rsidR="00D109FE" w:rsidRPr="006D02AF" w:rsidRDefault="00AB5A82" w:rsidP="00D109FE">
      <w:pPr>
        <w:rPr>
          <w:rFonts w:hAnsi="Times New Roman"/>
        </w:rPr>
      </w:pPr>
      <w:r w:rsidRPr="00AB5A82">
        <w:rPr>
          <w:rFonts w:eastAsia="DengXian"/>
          <w:lang w:eastAsia="zh-CN"/>
        </w:rPr>
        <w:t>ERB</w:t>
      </w:r>
      <w:r w:rsidRPr="00AB5A82">
        <w:rPr>
          <w:rFonts w:eastAsia="DengXian" w:hint="eastAsia"/>
          <w:lang w:eastAsia="zh-CN"/>
        </w:rPr>
        <w:t>服务点</w:t>
      </w:r>
      <w:r w:rsidRPr="00AB5A82">
        <w:rPr>
          <w:rFonts w:eastAsia="DengXian"/>
          <w:lang w:eastAsia="zh-CN"/>
        </w:rPr>
        <w:t>(</w:t>
      </w:r>
      <w:r w:rsidRPr="00AB5A82">
        <w:rPr>
          <w:rFonts w:eastAsia="DengXian" w:hint="eastAsia"/>
          <w:lang w:eastAsia="zh-CN"/>
        </w:rPr>
        <w:t>葵青及荃湾</w:t>
      </w:r>
      <w:r w:rsidRPr="00AB5A82">
        <w:rPr>
          <w:rFonts w:eastAsia="DengXian"/>
          <w:lang w:eastAsia="zh-CN"/>
        </w:rPr>
        <w:t>)</w:t>
      </w:r>
      <w:r w:rsidRPr="00AB5A82">
        <w:rPr>
          <w:rFonts w:eastAsia="DengXian" w:hint="eastAsia"/>
          <w:lang w:eastAsia="zh-CN"/>
        </w:rPr>
        <w:t>查询热线：</w:t>
      </w:r>
      <w:r w:rsidRPr="00AB5A82">
        <w:rPr>
          <w:rFonts w:eastAsia="DengXian" w:hAnsi="Times New Roman"/>
          <w:lang w:eastAsia="zh-C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Pr="006D02AF" w:rsidRDefault="00AB5A82" w:rsidP="009C70AA">
      <w:pPr>
        <w:numPr>
          <w:ilvl w:val="0"/>
          <w:numId w:val="12"/>
        </w:numPr>
        <w:rPr>
          <w:rFonts w:hAnsi="Times New Roman"/>
        </w:rPr>
      </w:pPr>
      <w:r w:rsidRPr="00AB5A82">
        <w:rPr>
          <w:rFonts w:eastAsia="DengXian" w:hAnsi="Times New Roman" w:hint="eastAsia"/>
          <w:lang w:eastAsia="zh-CN"/>
        </w:rPr>
        <w:t>活动详情</w:t>
      </w:r>
      <w:r w:rsidRPr="00AB5A82">
        <w:rPr>
          <w:rFonts w:eastAsia="DengXian" w:hAnsi="Times New Roman"/>
          <w:lang w:eastAsia="zh-CN"/>
        </w:rPr>
        <w:t>(</w:t>
      </w:r>
      <w:r w:rsidRPr="00AB5A82">
        <w:rPr>
          <w:rFonts w:eastAsia="DengXian" w:hAnsi="Times New Roman" w:hint="eastAsia"/>
          <w:lang w:eastAsia="zh-CN"/>
        </w:rPr>
        <w:t>如活动日期、举行地点等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9C70AA" w:rsidRPr="006D02AF" w:rsidRDefault="00AB5A82" w:rsidP="009C70AA">
      <w:pPr>
        <w:numPr>
          <w:ilvl w:val="0"/>
          <w:numId w:val="12"/>
        </w:numPr>
        <w:rPr>
          <w:rFonts w:hAnsi="Times New Roman"/>
        </w:rPr>
      </w:pPr>
      <w:r w:rsidRPr="00AB5A82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6D02AF" w:rsidRDefault="00AB5A82" w:rsidP="009C70AA">
      <w:pPr>
        <w:numPr>
          <w:ilvl w:val="0"/>
          <w:numId w:val="12"/>
        </w:numPr>
        <w:rPr>
          <w:rFonts w:hAnsi="Times New Roman"/>
        </w:rPr>
      </w:pPr>
      <w:r w:rsidRPr="00AB5A82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AB5A82">
        <w:rPr>
          <w:rFonts w:eastAsia="DengXian" w:hAnsi="Times New Roman"/>
          <w:lang w:eastAsia="zh-CN"/>
        </w:rPr>
        <w:t xml:space="preserve"> (</w:t>
      </w:r>
      <w:r w:rsidRPr="00AB5A82">
        <w:rPr>
          <w:rFonts w:eastAsia="DengXian" w:hAnsi="Times New Roman" w:hint="eastAsia"/>
          <w:lang w:eastAsia="zh-CN"/>
        </w:rPr>
        <w:t>截图必须已写上其姓名及检测日期</w:t>
      </w:r>
      <w:r w:rsidRPr="00AB5A82">
        <w:rPr>
          <w:rFonts w:eastAsia="DengXian" w:hAnsi="Times New Roman"/>
          <w:lang w:eastAsia="zh-CN"/>
        </w:rPr>
        <w:t>)</w:t>
      </w:r>
      <w:r w:rsidRPr="00AB5A82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AB5A82" w:rsidP="00D65BD3">
      <w:pPr>
        <w:rPr>
          <w:rFonts w:hAnsi="Times New Roman"/>
        </w:rPr>
      </w:pPr>
      <w:r w:rsidRPr="00AB5A82">
        <w:rPr>
          <w:rFonts w:eastAsia="DengXian" w:hAnsi="Times New Roman"/>
          <w:lang w:eastAsia="zh-CN"/>
        </w:rPr>
        <w:t>ERB</w:t>
      </w:r>
      <w:r w:rsidRPr="00AB5A82">
        <w:rPr>
          <w:rFonts w:eastAsia="DengXian" w:hAnsi="Times New Roman" w:hint="eastAsia"/>
          <w:lang w:eastAsia="zh-CN"/>
        </w:rPr>
        <w:t>课程基本入读资格：年龄在</w:t>
      </w:r>
      <w:r w:rsidRPr="00AB5A82">
        <w:rPr>
          <w:rFonts w:eastAsia="DengXian" w:hAnsi="Times New Roman"/>
          <w:lang w:eastAsia="zh-CN"/>
        </w:rPr>
        <w:t>15</w:t>
      </w:r>
      <w:r w:rsidRPr="00AB5A82">
        <w:rPr>
          <w:rFonts w:eastAsia="DengXian" w:hAnsi="Times New Roman" w:hint="eastAsia"/>
          <w:lang w:eastAsia="zh-CN"/>
        </w:rPr>
        <w:t>岁或以上，以及学历在副学位程度或以下的香港合资格雇员。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AB5A82" w:rsidP="00D65BD3">
      <w:pPr>
        <w:rPr>
          <w:rFonts w:hAnsi="Times New Roman"/>
        </w:rPr>
      </w:pPr>
      <w:r w:rsidRPr="00AB5A82">
        <w:rPr>
          <w:rFonts w:eastAsia="DengXian" w:hAnsi="Times New Roman"/>
          <w:lang w:eastAsia="zh-CN"/>
        </w:rPr>
        <w:t>ERB</w:t>
      </w:r>
      <w:r w:rsidRPr="00AB5A82">
        <w:rPr>
          <w:rFonts w:eastAsia="DengXian" w:hAnsi="Times New Roman" w:hint="eastAsia"/>
          <w:lang w:eastAsia="zh-CN"/>
        </w:rPr>
        <w:t>热线：</w:t>
      </w:r>
      <w:r w:rsidRPr="00AB5A82">
        <w:rPr>
          <w:rFonts w:eastAsia="DengXian" w:hAnsi="Times New Roman"/>
          <w:lang w:eastAsia="zh-CN"/>
        </w:rPr>
        <w:t>182182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B2139"/>
    <w:rsid w:val="006B5016"/>
    <w:rsid w:val="006C4DF7"/>
    <w:rsid w:val="006D02AF"/>
    <w:rsid w:val="006D3DE8"/>
    <w:rsid w:val="00707636"/>
    <w:rsid w:val="00733123"/>
    <w:rsid w:val="00761532"/>
    <w:rsid w:val="007A722B"/>
    <w:rsid w:val="007C370D"/>
    <w:rsid w:val="00802E9A"/>
    <w:rsid w:val="00805BC3"/>
    <w:rsid w:val="0082149F"/>
    <w:rsid w:val="00826A90"/>
    <w:rsid w:val="00867656"/>
    <w:rsid w:val="008A5541"/>
    <w:rsid w:val="008D18F4"/>
    <w:rsid w:val="008E6E73"/>
    <w:rsid w:val="00906D63"/>
    <w:rsid w:val="00911D74"/>
    <w:rsid w:val="00930341"/>
    <w:rsid w:val="00931C0D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5A82"/>
    <w:rsid w:val="00AB6D3A"/>
    <w:rsid w:val="00AE08E7"/>
    <w:rsid w:val="00B01F94"/>
    <w:rsid w:val="00B02463"/>
    <w:rsid w:val="00B02FEF"/>
    <w:rsid w:val="00B30A94"/>
    <w:rsid w:val="00B561C7"/>
    <w:rsid w:val="00BB2281"/>
    <w:rsid w:val="00BC205C"/>
    <w:rsid w:val="00BC6719"/>
    <w:rsid w:val="00BD7260"/>
    <w:rsid w:val="00BE1EFB"/>
    <w:rsid w:val="00C13AFC"/>
    <w:rsid w:val="00C737CC"/>
    <w:rsid w:val="00C83141"/>
    <w:rsid w:val="00C8314C"/>
    <w:rsid w:val="00C91FFC"/>
    <w:rsid w:val="00C942FE"/>
    <w:rsid w:val="00CD0059"/>
    <w:rsid w:val="00D109FE"/>
    <w:rsid w:val="00D20E9A"/>
    <w:rsid w:val="00D65BD3"/>
    <w:rsid w:val="00D763C2"/>
    <w:rsid w:val="00D80A4D"/>
    <w:rsid w:val="00DE45AE"/>
    <w:rsid w:val="00E24F76"/>
    <w:rsid w:val="00E630B7"/>
    <w:rsid w:val="00E63EDE"/>
    <w:rsid w:val="00EC0FEE"/>
    <w:rsid w:val="00EC4711"/>
    <w:rsid w:val="00EF0AAA"/>
    <w:rsid w:val="00F16A8F"/>
    <w:rsid w:val="00F33345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2022-07-04T08:51:00Z</dcterms:created>
  <dcterms:modified xsi:type="dcterms:W3CDTF">2022-07-04T08:52:00Z</dcterms:modified>
</cp:coreProperties>
</file>