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6" w:rsidRDefault="00A67216">
      <w:bookmarkStart w:id="0" w:name="_GoBack"/>
    </w:p>
    <w:p w:rsidR="00A67216" w:rsidRDefault="00A67216"/>
    <w:p w:rsidR="00D20F2B" w:rsidRPr="001077DA" w:rsidRDefault="00425989">
      <w:pPr>
        <w:rPr>
          <w:b/>
          <w:sz w:val="56"/>
          <w:szCs w:val="56"/>
        </w:rPr>
      </w:pPr>
      <w:r w:rsidRPr="00425989">
        <w:rPr>
          <w:rFonts w:eastAsia="DengXian" w:hint="eastAsia"/>
          <w:b/>
          <w:sz w:val="56"/>
          <w:szCs w:val="56"/>
          <w:lang w:eastAsia="zh-CN"/>
        </w:rPr>
        <w:t>「持续学习．创造明天」</w:t>
      </w:r>
    </w:p>
    <w:p w:rsidR="00DD2488" w:rsidRDefault="00DD2488" w:rsidP="00DD2488"/>
    <w:p w:rsidR="00DD2488" w:rsidRDefault="00425989" w:rsidP="00DD2488">
      <w:r w:rsidRPr="00425989">
        <w:rPr>
          <w:rFonts w:eastAsia="DengXian" w:hint="eastAsia"/>
          <w:lang w:eastAsia="zh-CN"/>
        </w:rPr>
        <w:t>培训机构：香港明爱</w:t>
      </w:r>
    </w:p>
    <w:p w:rsidR="00DD2488" w:rsidRPr="001077DA" w:rsidRDefault="00DD2488"/>
    <w:p w:rsidR="006C6FAB" w:rsidRPr="001077DA" w:rsidRDefault="00425989" w:rsidP="006C6FAB">
      <w:r w:rsidRPr="00425989">
        <w:rPr>
          <w:rFonts w:eastAsia="DengXian" w:hint="eastAsia"/>
          <w:lang w:eastAsia="zh-CN"/>
        </w:rPr>
        <w:t>活动日期：</w:t>
      </w:r>
      <w:r w:rsidRPr="00425989">
        <w:rPr>
          <w:rFonts w:eastAsia="DengXian"/>
          <w:lang w:eastAsia="zh-CN"/>
        </w:rPr>
        <w:t>2023</w:t>
      </w:r>
      <w:r w:rsidRPr="00425989">
        <w:rPr>
          <w:rFonts w:eastAsia="DengXian" w:hint="eastAsia"/>
          <w:lang w:eastAsia="zh-CN"/>
        </w:rPr>
        <w:t>年</w:t>
      </w:r>
      <w:r w:rsidRPr="00425989">
        <w:rPr>
          <w:rFonts w:eastAsia="DengXian"/>
          <w:lang w:eastAsia="zh-CN"/>
        </w:rPr>
        <w:t>2</w:t>
      </w:r>
      <w:r w:rsidRPr="00425989">
        <w:rPr>
          <w:rFonts w:eastAsia="DengXian" w:hint="eastAsia"/>
          <w:lang w:eastAsia="zh-CN"/>
        </w:rPr>
        <w:t>月</w:t>
      </w:r>
      <w:r w:rsidRPr="00425989">
        <w:rPr>
          <w:rFonts w:eastAsia="DengXian"/>
          <w:lang w:eastAsia="zh-CN"/>
        </w:rPr>
        <w:t>17</w:t>
      </w:r>
      <w:r w:rsidRPr="00425989">
        <w:rPr>
          <w:rFonts w:eastAsia="DengXian" w:hint="eastAsia"/>
          <w:lang w:eastAsia="zh-CN"/>
        </w:rPr>
        <w:t>日（星期五）</w:t>
      </w:r>
    </w:p>
    <w:p w:rsidR="006C6FAB" w:rsidRPr="001077DA" w:rsidRDefault="00425989" w:rsidP="006C6FAB">
      <w:r w:rsidRPr="00425989">
        <w:rPr>
          <w:rFonts w:eastAsia="DengXian" w:hint="eastAsia"/>
          <w:lang w:eastAsia="zh-CN"/>
        </w:rPr>
        <w:t>时间：上午</w:t>
      </w:r>
      <w:r w:rsidRPr="00425989">
        <w:rPr>
          <w:rFonts w:eastAsia="DengXian"/>
          <w:lang w:eastAsia="zh-CN"/>
        </w:rPr>
        <w:t>10</w:t>
      </w:r>
      <w:r w:rsidRPr="00425989">
        <w:rPr>
          <w:rFonts w:eastAsia="DengXian" w:hint="eastAsia"/>
          <w:lang w:eastAsia="zh-CN"/>
        </w:rPr>
        <w:t>时至下午</w:t>
      </w:r>
      <w:r w:rsidRPr="00425989">
        <w:rPr>
          <w:rFonts w:eastAsia="DengXian"/>
          <w:lang w:eastAsia="zh-CN"/>
        </w:rPr>
        <w:t>5</w:t>
      </w:r>
      <w:r w:rsidRPr="00425989">
        <w:rPr>
          <w:rFonts w:eastAsia="DengXian" w:hint="eastAsia"/>
          <w:lang w:eastAsia="zh-CN"/>
        </w:rPr>
        <w:t>时</w:t>
      </w:r>
    </w:p>
    <w:p w:rsidR="006C6FAB" w:rsidRPr="001077DA" w:rsidRDefault="00425989" w:rsidP="006C6FAB">
      <w:r w:rsidRPr="00425989">
        <w:rPr>
          <w:rFonts w:eastAsia="DengXian" w:hint="eastAsia"/>
          <w:lang w:eastAsia="zh-CN"/>
        </w:rPr>
        <w:t>地点：屯门建生商场地下</w:t>
      </w:r>
    </w:p>
    <w:p w:rsidR="006C6FAB" w:rsidRPr="001077DA" w:rsidRDefault="006C6FAB" w:rsidP="006C6FAB"/>
    <w:p w:rsidR="006C6FAB" w:rsidRPr="001077DA" w:rsidRDefault="00425989" w:rsidP="006C6FAB">
      <w:r w:rsidRPr="00425989">
        <w:rPr>
          <w:rFonts w:eastAsia="DengXian" w:hint="eastAsia"/>
          <w:lang w:eastAsia="zh-CN"/>
        </w:rPr>
        <w:t>活动费用全免</w:t>
      </w:r>
    </w:p>
    <w:p w:rsidR="006C6FAB" w:rsidRPr="001077DA" w:rsidRDefault="006C6FAB" w:rsidP="006C6FAB"/>
    <w:p w:rsidR="007F2D6A" w:rsidRPr="001077DA" w:rsidRDefault="00425989" w:rsidP="007F2D6A">
      <w:r w:rsidRPr="00425989">
        <w:rPr>
          <w:rFonts w:eastAsia="DengXian" w:hint="eastAsia"/>
          <w:b/>
          <w:bCs/>
          <w:lang w:eastAsia="zh-CN"/>
        </w:rPr>
        <w:t>活动内容</w:t>
      </w:r>
    </w:p>
    <w:p w:rsidR="007F2D6A" w:rsidRPr="001077DA" w:rsidRDefault="00425989" w:rsidP="00D60FF8">
      <w:pPr>
        <w:numPr>
          <w:ilvl w:val="0"/>
          <w:numId w:val="1"/>
        </w:numPr>
      </w:pPr>
      <w:r w:rsidRPr="00425989">
        <w:rPr>
          <w:rFonts w:eastAsia="DengXian"/>
          <w:lang w:eastAsia="zh-CN"/>
        </w:rPr>
        <w:t>ERB</w:t>
      </w:r>
      <w:r w:rsidRPr="00425989">
        <w:rPr>
          <w:rFonts w:eastAsia="DengXian" w:hint="eastAsia"/>
          <w:lang w:eastAsia="zh-CN"/>
        </w:rPr>
        <w:t>课程介绍及即场报读</w:t>
      </w:r>
    </w:p>
    <w:p w:rsidR="006C6FAB" w:rsidRPr="001077DA" w:rsidRDefault="00425989" w:rsidP="006627EE">
      <w:pPr>
        <w:numPr>
          <w:ilvl w:val="0"/>
          <w:numId w:val="2"/>
        </w:numPr>
      </w:pPr>
      <w:r w:rsidRPr="00425989">
        <w:rPr>
          <w:rFonts w:eastAsia="DengXian" w:hint="eastAsia"/>
          <w:lang w:eastAsia="zh-CN"/>
        </w:rPr>
        <w:t>提供超过</w:t>
      </w:r>
      <w:r w:rsidRPr="00425989">
        <w:rPr>
          <w:rFonts w:eastAsia="DengXian"/>
          <w:lang w:eastAsia="zh-CN"/>
        </w:rPr>
        <w:t>100</w:t>
      </w:r>
      <w:r w:rsidRPr="00425989">
        <w:rPr>
          <w:rFonts w:eastAsia="DengXian" w:hint="eastAsia"/>
          <w:lang w:eastAsia="zh-CN"/>
        </w:rPr>
        <w:t>个职位空缺</w:t>
      </w:r>
    </w:p>
    <w:p w:rsidR="007F2D6A" w:rsidRPr="001077DA" w:rsidRDefault="007F2D6A" w:rsidP="007F2D6A"/>
    <w:p w:rsidR="007F2D6A" w:rsidRPr="001077DA" w:rsidRDefault="00425989" w:rsidP="007F2D6A">
      <w:r w:rsidRPr="00425989">
        <w:rPr>
          <w:rFonts w:eastAsia="DengXian" w:hint="eastAsia"/>
          <w:b/>
          <w:bCs/>
          <w:lang w:eastAsia="zh-CN"/>
        </w:rPr>
        <w:t>即场参与</w:t>
      </w:r>
    </w:p>
    <w:p w:rsidR="00400266" w:rsidRDefault="00425989" w:rsidP="00400266">
      <w:pPr>
        <w:numPr>
          <w:ilvl w:val="0"/>
          <w:numId w:val="3"/>
        </w:numPr>
      </w:pPr>
      <w:r w:rsidRPr="00425989">
        <w:rPr>
          <w:rFonts w:eastAsia="DengXian" w:hint="eastAsia"/>
          <w:lang w:eastAsia="zh-CN"/>
        </w:rPr>
        <w:t>台花</w:t>
      </w:r>
      <w:r w:rsidRPr="00425989">
        <w:rPr>
          <w:rFonts w:eastAsia="DengXian"/>
          <w:lang w:eastAsia="zh-CN"/>
        </w:rPr>
        <w:t>DIY</w:t>
      </w:r>
      <w:r w:rsidRPr="00425989">
        <w:rPr>
          <w:rFonts w:eastAsia="DengXian" w:hint="eastAsia"/>
          <w:lang w:eastAsia="zh-CN"/>
        </w:rPr>
        <w:t>工作坊</w:t>
      </w:r>
    </w:p>
    <w:p w:rsidR="007715B7" w:rsidRPr="001077DA" w:rsidRDefault="00425989" w:rsidP="00400266">
      <w:pPr>
        <w:numPr>
          <w:ilvl w:val="0"/>
          <w:numId w:val="3"/>
        </w:numPr>
      </w:pPr>
      <w:r w:rsidRPr="00425989">
        <w:rPr>
          <w:rFonts w:eastAsia="DengXian" w:hint="eastAsia"/>
          <w:lang w:eastAsia="zh-CN"/>
        </w:rPr>
        <w:t>量度血压体验</w:t>
      </w:r>
    </w:p>
    <w:p w:rsidR="00B37D14" w:rsidRDefault="00B37D14" w:rsidP="00B37D14">
      <w:pPr>
        <w:ind w:left="720"/>
        <w:rPr>
          <w:lang w:eastAsia="zh-HK"/>
        </w:rPr>
      </w:pPr>
    </w:p>
    <w:p w:rsidR="00400266" w:rsidRPr="001077DA" w:rsidRDefault="00425989" w:rsidP="00B37D14">
      <w:pPr>
        <w:ind w:left="720"/>
      </w:pPr>
      <w:r w:rsidRPr="00425989">
        <w:rPr>
          <w:rFonts w:eastAsia="DengXian" w:hint="eastAsia"/>
          <w:lang w:eastAsia="zh-CN"/>
        </w:rPr>
        <w:t>参加工作坊</w:t>
      </w:r>
      <w:r w:rsidRPr="00425989">
        <w:rPr>
          <w:rFonts w:eastAsia="DengXian"/>
          <w:lang w:eastAsia="zh-CN"/>
        </w:rPr>
        <w:t xml:space="preserve"> / </w:t>
      </w:r>
      <w:r w:rsidRPr="00425989">
        <w:rPr>
          <w:rFonts w:eastAsia="DengXian" w:hint="eastAsia"/>
          <w:lang w:eastAsia="zh-CN"/>
        </w:rPr>
        <w:t>入场可获精美纪念品一份（数量有限</w:t>
      </w:r>
      <w:r w:rsidRPr="00425989">
        <w:rPr>
          <w:rFonts w:eastAsia="DengXian"/>
          <w:lang w:eastAsia="zh-CN"/>
        </w:rPr>
        <w:t xml:space="preserve"> </w:t>
      </w:r>
      <w:r w:rsidRPr="00425989">
        <w:rPr>
          <w:rFonts w:eastAsia="DengXian" w:hint="eastAsia"/>
          <w:lang w:eastAsia="zh-CN"/>
        </w:rPr>
        <w:t>送完即止）</w:t>
      </w:r>
    </w:p>
    <w:p w:rsidR="007F2D6A" w:rsidRPr="001077DA" w:rsidRDefault="007F2D6A" w:rsidP="007F2D6A">
      <w:pPr>
        <w:ind w:left="720"/>
      </w:pPr>
    </w:p>
    <w:p w:rsidR="00A67216" w:rsidRPr="001077DA" w:rsidRDefault="00A67216" w:rsidP="007F2D6A">
      <w:pPr>
        <w:ind w:left="720"/>
      </w:pPr>
    </w:p>
    <w:p w:rsidR="007F2D6A" w:rsidRPr="001077DA" w:rsidRDefault="00425989" w:rsidP="00CB0D64">
      <w:r w:rsidRPr="00425989">
        <w:rPr>
          <w:rFonts w:eastAsia="DengXian" w:hint="eastAsia"/>
          <w:b/>
          <w:bCs/>
          <w:lang w:eastAsia="zh-CN"/>
        </w:rPr>
        <w:t>明爱社区进修中心</w:t>
      </w:r>
      <w:r w:rsidRPr="00425989">
        <w:rPr>
          <w:rFonts w:eastAsia="DengXian"/>
          <w:b/>
          <w:bCs/>
          <w:lang w:eastAsia="zh-CN"/>
        </w:rPr>
        <w:t>-</w:t>
      </w:r>
      <w:r w:rsidRPr="00425989">
        <w:rPr>
          <w:rFonts w:eastAsia="DengXian" w:hint="eastAsia"/>
          <w:b/>
          <w:bCs/>
          <w:lang w:eastAsia="zh-CN"/>
        </w:rPr>
        <w:t>大兴</w:t>
      </w:r>
    </w:p>
    <w:p w:rsidR="007F2D6A" w:rsidRPr="001077DA" w:rsidRDefault="00425989" w:rsidP="00CB0D64">
      <w:pPr>
        <w:tabs>
          <w:tab w:val="left" w:pos="6237"/>
          <w:tab w:val="left" w:pos="6663"/>
        </w:tabs>
      </w:pPr>
      <w:r w:rsidRPr="00425989">
        <w:rPr>
          <w:rFonts w:eastAsia="DengXian" w:hint="eastAsia"/>
          <w:lang w:eastAsia="zh-CN"/>
        </w:rPr>
        <w:t>地址：屯门大兴村兴耀楼地下</w:t>
      </w:r>
      <w:r w:rsidRPr="00425989">
        <w:rPr>
          <w:rFonts w:eastAsia="DengXian"/>
          <w:lang w:eastAsia="zh-CN"/>
        </w:rPr>
        <w:t>40-45</w:t>
      </w:r>
      <w:r w:rsidRPr="00425989">
        <w:rPr>
          <w:rFonts w:eastAsia="DengXian" w:hint="eastAsia"/>
          <w:lang w:eastAsia="zh-CN"/>
        </w:rPr>
        <w:t>号</w:t>
      </w:r>
      <w:r w:rsidRPr="001077DA">
        <w:rPr>
          <w:lang w:eastAsia="zh-CN"/>
        </w:rPr>
        <w:tab/>
      </w:r>
      <w:r w:rsidR="00CB0D64" w:rsidRPr="001077DA">
        <w:sym w:font="Wingdings" w:char="F028"/>
      </w:r>
      <w:r w:rsidRPr="001077DA">
        <w:rPr>
          <w:lang w:eastAsia="zh-CN"/>
        </w:rPr>
        <w:tab/>
      </w:r>
      <w:r w:rsidRPr="00425989">
        <w:rPr>
          <w:rFonts w:eastAsia="DengXian"/>
          <w:lang w:eastAsia="zh-CN"/>
        </w:rPr>
        <w:t>2466 8772</w:t>
      </w:r>
    </w:p>
    <w:p w:rsidR="00F04614" w:rsidRPr="007715B7" w:rsidRDefault="00F04614" w:rsidP="00CB0D64">
      <w:pPr>
        <w:tabs>
          <w:tab w:val="left" w:pos="6237"/>
          <w:tab w:val="left" w:pos="6663"/>
        </w:tabs>
      </w:pPr>
    </w:p>
    <w:p w:rsidR="00F04614" w:rsidRPr="001077DA" w:rsidRDefault="00425989" w:rsidP="00F04614">
      <w:r w:rsidRPr="00425989">
        <w:rPr>
          <w:rFonts w:eastAsia="DengXian" w:hint="eastAsia"/>
          <w:b/>
          <w:bCs/>
          <w:lang w:eastAsia="zh-CN"/>
        </w:rPr>
        <w:t>明爱社区进修中心</w:t>
      </w:r>
      <w:r w:rsidRPr="00425989">
        <w:rPr>
          <w:rFonts w:eastAsia="DengXian"/>
          <w:b/>
          <w:bCs/>
          <w:lang w:eastAsia="zh-CN"/>
        </w:rPr>
        <w:t>-</w:t>
      </w:r>
      <w:r w:rsidRPr="00425989">
        <w:rPr>
          <w:rFonts w:eastAsia="DengXian" w:hint="eastAsia"/>
          <w:b/>
          <w:bCs/>
          <w:lang w:eastAsia="zh-CN"/>
        </w:rPr>
        <w:t>山景</w:t>
      </w:r>
    </w:p>
    <w:p w:rsidR="00F04614" w:rsidRPr="001077DA" w:rsidRDefault="00425989" w:rsidP="00F04614">
      <w:pPr>
        <w:tabs>
          <w:tab w:val="left" w:pos="6237"/>
          <w:tab w:val="left" w:pos="6663"/>
        </w:tabs>
      </w:pPr>
      <w:r w:rsidRPr="00425989">
        <w:rPr>
          <w:rFonts w:eastAsia="DengXian" w:hint="eastAsia"/>
          <w:lang w:eastAsia="zh-CN"/>
        </w:rPr>
        <w:t>地址：屯门鸣琴路一号山景村景华楼地下</w:t>
      </w:r>
      <w:r w:rsidRPr="00425989">
        <w:rPr>
          <w:rFonts w:eastAsia="DengXian"/>
          <w:lang w:eastAsia="zh-CN"/>
        </w:rPr>
        <w:t>223</w:t>
      </w:r>
      <w:r w:rsidRPr="00425989">
        <w:rPr>
          <w:rFonts w:eastAsia="DengXian" w:hint="eastAsia"/>
          <w:lang w:eastAsia="zh-CN"/>
        </w:rPr>
        <w:t>号铺</w:t>
      </w:r>
      <w:r w:rsidRPr="001077DA">
        <w:rPr>
          <w:lang w:eastAsia="zh-CN"/>
        </w:rPr>
        <w:tab/>
      </w:r>
      <w:r w:rsidR="00F04614" w:rsidRPr="001077DA">
        <w:sym w:font="Wingdings" w:char="F028"/>
      </w:r>
      <w:r w:rsidRPr="001077DA">
        <w:rPr>
          <w:lang w:eastAsia="zh-CN"/>
        </w:rPr>
        <w:tab/>
      </w:r>
      <w:r w:rsidRPr="00425989">
        <w:rPr>
          <w:rFonts w:eastAsia="DengXian"/>
          <w:lang w:eastAsia="zh-CN"/>
        </w:rPr>
        <w:t>2461 5300</w:t>
      </w:r>
    </w:p>
    <w:p w:rsidR="00F04614" w:rsidRDefault="00F04614" w:rsidP="00CB0D64">
      <w:pPr>
        <w:tabs>
          <w:tab w:val="left" w:pos="6237"/>
          <w:tab w:val="left" w:pos="6663"/>
        </w:tabs>
      </w:pPr>
    </w:p>
    <w:p w:rsidR="007715B7" w:rsidRPr="001077DA" w:rsidRDefault="00425989" w:rsidP="007715B7">
      <w:r w:rsidRPr="00425989">
        <w:rPr>
          <w:rFonts w:eastAsia="DengXian" w:hint="eastAsia"/>
          <w:b/>
          <w:bCs/>
          <w:lang w:eastAsia="zh-CN"/>
        </w:rPr>
        <w:t>明爱社区进修中心</w:t>
      </w:r>
      <w:r w:rsidRPr="00425989">
        <w:rPr>
          <w:rFonts w:eastAsia="DengXian"/>
          <w:b/>
          <w:bCs/>
          <w:lang w:eastAsia="zh-CN"/>
        </w:rPr>
        <w:t>-</w:t>
      </w:r>
      <w:r w:rsidRPr="00425989">
        <w:rPr>
          <w:rFonts w:eastAsia="DengXian" w:hint="eastAsia"/>
          <w:b/>
          <w:bCs/>
          <w:lang w:eastAsia="zh-CN"/>
        </w:rPr>
        <w:t>湖景</w:t>
      </w:r>
    </w:p>
    <w:p w:rsidR="007715B7" w:rsidRPr="001077DA" w:rsidRDefault="00425989" w:rsidP="007715B7">
      <w:pPr>
        <w:tabs>
          <w:tab w:val="left" w:pos="6237"/>
          <w:tab w:val="left" w:pos="6663"/>
        </w:tabs>
      </w:pPr>
      <w:r w:rsidRPr="00425989">
        <w:rPr>
          <w:rFonts w:eastAsia="DengXian" w:hint="eastAsia"/>
          <w:lang w:eastAsia="zh-CN"/>
        </w:rPr>
        <w:t>地址：屯门湖景村湖畔楼地下</w:t>
      </w:r>
      <w:r w:rsidRPr="00425989">
        <w:rPr>
          <w:rFonts w:eastAsia="DengXian"/>
          <w:lang w:eastAsia="zh-CN"/>
        </w:rPr>
        <w:t>11-16</w:t>
      </w:r>
      <w:r w:rsidRPr="00425989">
        <w:rPr>
          <w:rFonts w:eastAsia="DengXian" w:hint="eastAsia"/>
          <w:lang w:eastAsia="zh-CN"/>
        </w:rPr>
        <w:t>号</w:t>
      </w:r>
      <w:r w:rsidRPr="001077DA">
        <w:rPr>
          <w:lang w:eastAsia="zh-CN"/>
        </w:rPr>
        <w:tab/>
      </w:r>
      <w:r w:rsidR="007715B7" w:rsidRPr="001077DA">
        <w:sym w:font="Wingdings" w:char="F028"/>
      </w:r>
      <w:r w:rsidRPr="001077DA">
        <w:rPr>
          <w:lang w:eastAsia="zh-CN"/>
        </w:rPr>
        <w:tab/>
      </w:r>
      <w:r w:rsidRPr="00425989">
        <w:rPr>
          <w:rFonts w:eastAsia="DengXian"/>
          <w:lang w:eastAsia="zh-CN"/>
        </w:rPr>
        <w:t>2456 0770</w:t>
      </w:r>
    </w:p>
    <w:p w:rsidR="007715B7" w:rsidRPr="007715B7" w:rsidRDefault="007715B7" w:rsidP="00CB0D64">
      <w:pPr>
        <w:tabs>
          <w:tab w:val="left" w:pos="6237"/>
          <w:tab w:val="left" w:pos="6663"/>
        </w:tabs>
      </w:pPr>
    </w:p>
    <w:p w:rsidR="007F2D6A" w:rsidRPr="001077DA" w:rsidRDefault="007F2D6A" w:rsidP="007F2D6A">
      <w:pPr>
        <w:ind w:left="360"/>
      </w:pPr>
    </w:p>
    <w:p w:rsidR="0093434E" w:rsidRDefault="00425989" w:rsidP="008700AE">
      <w:r w:rsidRPr="00425989">
        <w:rPr>
          <w:rFonts w:eastAsia="DengXian"/>
          <w:lang w:eastAsia="zh-CN"/>
        </w:rPr>
        <w:t>ERB</w:t>
      </w:r>
      <w:r w:rsidRPr="00425989">
        <w:rPr>
          <w:rFonts w:eastAsia="DengXian" w:hint="eastAsia"/>
          <w:lang w:eastAsia="zh-CN"/>
        </w:rPr>
        <w:t>课程基本入读资格：年龄在</w:t>
      </w:r>
      <w:r w:rsidRPr="00425989">
        <w:rPr>
          <w:rFonts w:eastAsia="DengXian"/>
          <w:lang w:eastAsia="zh-CN"/>
        </w:rPr>
        <w:t>15</w:t>
      </w:r>
      <w:r w:rsidRPr="00425989">
        <w:rPr>
          <w:rFonts w:eastAsia="DengXian" w:hint="eastAsia"/>
          <w:lang w:eastAsia="zh-CN"/>
        </w:rPr>
        <w:t>岁或以上，以及学历在副学位程度或以下的香港合资格雇员。</w:t>
      </w:r>
    </w:p>
    <w:p w:rsidR="007715B7" w:rsidRPr="001077DA" w:rsidRDefault="00425989" w:rsidP="008700AE">
      <w:r w:rsidRPr="00425989">
        <w:rPr>
          <w:rFonts w:eastAsia="DengXian" w:hint="eastAsia"/>
          <w:lang w:eastAsia="zh-CN"/>
        </w:rPr>
        <w:t>个别课程的入读资格，请向培训机构查询</w:t>
      </w:r>
    </w:p>
    <w:p w:rsidR="0093434E" w:rsidRPr="001077DA" w:rsidRDefault="0093434E" w:rsidP="0093434E">
      <w:pPr>
        <w:ind w:left="360"/>
      </w:pPr>
    </w:p>
    <w:p w:rsidR="008700AE" w:rsidRPr="001077DA" w:rsidRDefault="008700AE" w:rsidP="0093434E">
      <w:pPr>
        <w:ind w:left="360"/>
      </w:pPr>
    </w:p>
    <w:p w:rsidR="007F2D6A" w:rsidRPr="001077DA" w:rsidRDefault="00425989" w:rsidP="008700AE">
      <w:r w:rsidRPr="00425989">
        <w:rPr>
          <w:rFonts w:eastAsia="DengXian" w:hint="eastAsia"/>
          <w:lang w:eastAsia="zh-CN"/>
        </w:rPr>
        <w:t>（此活动由</w:t>
      </w:r>
      <w:r w:rsidRPr="00425989">
        <w:rPr>
          <w:rFonts w:eastAsia="DengXian"/>
          <w:lang w:eastAsia="zh-CN"/>
        </w:rPr>
        <w:t>ERB</w:t>
      </w:r>
      <w:r w:rsidRPr="00425989">
        <w:rPr>
          <w:rFonts w:eastAsia="DengXian" w:hint="eastAsia"/>
          <w:lang w:eastAsia="zh-CN"/>
        </w:rPr>
        <w:t>资助）</w:t>
      </w:r>
    </w:p>
    <w:p w:rsidR="007F2D6A" w:rsidRPr="001077DA" w:rsidRDefault="00425989" w:rsidP="007F2D6A">
      <w:pPr>
        <w:ind w:left="360"/>
      </w:pPr>
      <w:r w:rsidRPr="001077DA">
        <w:rPr>
          <w:lang w:eastAsia="zh-CN"/>
        </w:rPr>
        <w:tab/>
      </w:r>
    </w:p>
    <w:p w:rsidR="007F2D6A" w:rsidRPr="001077DA" w:rsidRDefault="007F2D6A" w:rsidP="007F2D6A"/>
    <w:p w:rsidR="00B37D14" w:rsidRPr="00DD2488" w:rsidRDefault="00425989" w:rsidP="00DB68A2">
      <w:pPr>
        <w:rPr>
          <w:szCs w:val="24"/>
        </w:rPr>
      </w:pPr>
      <w:r w:rsidRPr="00425989">
        <w:rPr>
          <w:rFonts w:eastAsia="DengXian"/>
          <w:szCs w:val="24"/>
          <w:lang w:eastAsia="zh-CN"/>
        </w:rPr>
        <w:lastRenderedPageBreak/>
        <w:t>ERB</w:t>
      </w:r>
      <w:r w:rsidRPr="00425989">
        <w:rPr>
          <w:rFonts w:eastAsia="DengXian" w:hint="eastAsia"/>
          <w:szCs w:val="24"/>
          <w:lang w:eastAsia="zh-CN"/>
        </w:rPr>
        <w:t>课程</w:t>
      </w:r>
    </w:p>
    <w:p w:rsidR="00DB68A2" w:rsidRDefault="00425989" w:rsidP="00DB68A2">
      <w:pPr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就业挂钩课程（适合失业、失学及待业人士）</w:t>
      </w:r>
    </w:p>
    <w:p w:rsidR="007715B7" w:rsidRDefault="00425989" w:rsidP="00C545C5">
      <w:pPr>
        <w:tabs>
          <w:tab w:val="left" w:pos="1843"/>
          <w:tab w:val="left" w:pos="4678"/>
          <w:tab w:val="left" w:pos="7088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健康护理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医护支援人员（临床病人服务）基础证书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护理员基础证书</w:t>
      </w:r>
    </w:p>
    <w:p w:rsidR="007715B7" w:rsidRPr="00DD2488" w:rsidRDefault="00425989" w:rsidP="00C545C5">
      <w:pPr>
        <w:tabs>
          <w:tab w:val="left" w:pos="1843"/>
          <w:tab w:val="left" w:pos="3969"/>
          <w:tab w:val="left" w:pos="7088"/>
        </w:tabs>
        <w:rPr>
          <w:szCs w:val="24"/>
          <w:lang w:eastAsia="zh-HK"/>
        </w:rPr>
      </w:pP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保健员证书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物理治疗助理基础证书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职业治疗助理基础证书</w:t>
      </w:r>
    </w:p>
    <w:p w:rsidR="00B0142E" w:rsidRPr="00DD2488" w:rsidRDefault="00425989" w:rsidP="007715B7">
      <w:pPr>
        <w:tabs>
          <w:tab w:val="left" w:pos="1843"/>
          <w:tab w:val="left" w:pos="5670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物业管理及保安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高级保安及物业管理基础证书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标准保安及物业管理基础证书</w:t>
      </w:r>
    </w:p>
    <w:p w:rsidR="00DB68A2" w:rsidRPr="00DD2488" w:rsidRDefault="00425989" w:rsidP="007715B7">
      <w:pPr>
        <w:tabs>
          <w:tab w:val="left" w:pos="1843"/>
          <w:tab w:val="left" w:pos="3969"/>
          <w:tab w:val="left" w:pos="6804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家居服务及美容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陪月员基础证书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美甲师基础证书</w:t>
      </w:r>
    </w:p>
    <w:p w:rsidR="00DB68A2" w:rsidRPr="00DD2488" w:rsidRDefault="00425989" w:rsidP="00C545C5">
      <w:pPr>
        <w:tabs>
          <w:tab w:val="left" w:pos="1843"/>
          <w:tab w:val="left" w:pos="4395"/>
          <w:tab w:val="left" w:pos="6946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饮食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咖啡调制员基础证书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点心制作员基础证书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日本料理初级厨师基础证书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包饼制作员基础证书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泰越菜式厨务助理基础证书</w:t>
      </w:r>
    </w:p>
    <w:p w:rsidR="00B37D14" w:rsidRPr="00DD2488" w:rsidRDefault="00B37D14" w:rsidP="00DD2488">
      <w:pPr>
        <w:tabs>
          <w:tab w:val="left" w:pos="1560"/>
          <w:tab w:val="left" w:pos="1843"/>
        </w:tabs>
        <w:rPr>
          <w:szCs w:val="24"/>
        </w:rPr>
      </w:pPr>
    </w:p>
    <w:p w:rsidR="00DB68A2" w:rsidRPr="00DD2488" w:rsidRDefault="00425989" w:rsidP="00DD2488">
      <w:pPr>
        <w:tabs>
          <w:tab w:val="left" w:pos="1560"/>
          <w:tab w:val="left" w:pos="1843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通用技能课程</w:t>
      </w:r>
    </w:p>
    <w:p w:rsidR="00DC7559" w:rsidRDefault="00425989" w:rsidP="00DC7559">
      <w:pPr>
        <w:tabs>
          <w:tab w:val="left" w:pos="1843"/>
          <w:tab w:val="left" w:pos="6379"/>
        </w:tabs>
        <w:ind w:left="1680" w:hangingChars="700" w:hanging="1680"/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资讯科技应用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电脑概念和键盘操作基础证书（兼读制）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互联网应用基础证书（兼读制）</w:t>
      </w:r>
    </w:p>
    <w:p w:rsidR="007F5809" w:rsidRPr="00DD2488" w:rsidRDefault="00425989" w:rsidP="00DC7559">
      <w:pPr>
        <w:tabs>
          <w:tab w:val="left" w:pos="1843"/>
          <w:tab w:val="left" w:pos="5670"/>
        </w:tabs>
        <w:rPr>
          <w:szCs w:val="24"/>
          <w:lang w:eastAsia="zh-HK"/>
        </w:rPr>
      </w:pP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仓颉输入法基础证书（兼读制）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演示软件应用基础证书（兼读制）</w:t>
      </w:r>
    </w:p>
    <w:p w:rsidR="00DC7559" w:rsidRPr="00DD2488" w:rsidRDefault="00425989" w:rsidP="00DC7559">
      <w:pPr>
        <w:tabs>
          <w:tab w:val="left" w:pos="1843"/>
          <w:tab w:val="left" w:pos="5670"/>
        </w:tabs>
        <w:rPr>
          <w:szCs w:val="24"/>
          <w:lang w:eastAsia="zh-HK"/>
        </w:rPr>
      </w:pP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文书处理</w:t>
      </w:r>
      <w:r w:rsidRPr="00425989">
        <w:rPr>
          <w:rFonts w:eastAsia="DengXian"/>
          <w:szCs w:val="24"/>
          <w:lang w:eastAsia="zh-CN"/>
        </w:rPr>
        <w:t>I</w:t>
      </w:r>
      <w:r w:rsidRPr="00425989">
        <w:rPr>
          <w:rFonts w:eastAsia="DengXian" w:hint="eastAsia"/>
          <w:szCs w:val="24"/>
          <w:lang w:eastAsia="zh-CN"/>
        </w:rPr>
        <w:t>基础证书（兼读制）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试算表</w:t>
      </w:r>
      <w:r w:rsidRPr="00425989">
        <w:rPr>
          <w:rFonts w:eastAsia="DengXian"/>
          <w:szCs w:val="24"/>
          <w:lang w:eastAsia="zh-CN"/>
        </w:rPr>
        <w:t>I</w:t>
      </w:r>
      <w:r w:rsidRPr="00425989">
        <w:rPr>
          <w:rFonts w:eastAsia="DengXian" w:hint="eastAsia"/>
          <w:szCs w:val="24"/>
          <w:lang w:eastAsia="zh-CN"/>
        </w:rPr>
        <w:t>基础证书（兼读制）</w:t>
      </w:r>
    </w:p>
    <w:p w:rsidR="00DC7559" w:rsidRPr="00DC7559" w:rsidRDefault="00DC7559" w:rsidP="00DD2488">
      <w:pPr>
        <w:tabs>
          <w:tab w:val="left" w:pos="1843"/>
          <w:tab w:val="left" w:pos="5670"/>
        </w:tabs>
        <w:ind w:left="1680" w:hangingChars="700" w:hanging="1680"/>
        <w:rPr>
          <w:szCs w:val="24"/>
          <w:lang w:eastAsia="zh-HK"/>
        </w:rPr>
      </w:pPr>
    </w:p>
    <w:p w:rsidR="00DC7559" w:rsidRDefault="00425989" w:rsidP="00DC7559">
      <w:pPr>
        <w:tabs>
          <w:tab w:val="left" w:pos="1843"/>
          <w:tab w:val="left" w:pos="6379"/>
        </w:tabs>
        <w:ind w:left="1680" w:hangingChars="700" w:hanging="1680"/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职业语文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常用英语词汇应用</w:t>
      </w:r>
      <w:r w:rsidRPr="00425989">
        <w:rPr>
          <w:rFonts w:eastAsia="DengXian"/>
          <w:szCs w:val="24"/>
          <w:lang w:eastAsia="zh-CN"/>
        </w:rPr>
        <w:t>I</w:t>
      </w:r>
      <w:r w:rsidRPr="00425989">
        <w:rPr>
          <w:rFonts w:eastAsia="DengXian" w:hint="eastAsia"/>
          <w:szCs w:val="24"/>
          <w:lang w:eastAsia="zh-CN"/>
        </w:rPr>
        <w:t>基础证书（兼读制）</w:t>
      </w:r>
    </w:p>
    <w:p w:rsidR="00DC7559" w:rsidRPr="00DC7559" w:rsidRDefault="00425989" w:rsidP="00DC7559">
      <w:pPr>
        <w:tabs>
          <w:tab w:val="left" w:pos="1843"/>
          <w:tab w:val="left" w:pos="6096"/>
        </w:tabs>
        <w:ind w:left="1680" w:hangingChars="700" w:hanging="1680"/>
      </w:pP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常用英语语法</w:t>
      </w:r>
      <w:r w:rsidRPr="00425989">
        <w:rPr>
          <w:rFonts w:eastAsia="DengXian"/>
          <w:szCs w:val="24"/>
          <w:lang w:eastAsia="zh-CN"/>
        </w:rPr>
        <w:t>I</w:t>
      </w:r>
      <w:r w:rsidRPr="00425989">
        <w:rPr>
          <w:rFonts w:eastAsia="DengXian" w:hint="eastAsia"/>
          <w:szCs w:val="24"/>
          <w:lang w:eastAsia="zh-CN"/>
        </w:rPr>
        <w:t>基础证书（兼读制）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lang w:eastAsia="zh-CN"/>
        </w:rPr>
        <w:t>英语拼音基础证书（兼读制）</w:t>
      </w:r>
    </w:p>
    <w:p w:rsidR="000E577F" w:rsidRPr="00DD2488" w:rsidRDefault="00425989" w:rsidP="00DC7559">
      <w:pPr>
        <w:tabs>
          <w:tab w:val="left" w:pos="1843"/>
          <w:tab w:val="left" w:pos="6096"/>
        </w:tabs>
        <w:ind w:left="1680" w:hangingChars="700" w:hanging="1680"/>
        <w:rPr>
          <w:szCs w:val="24"/>
        </w:rPr>
      </w:pPr>
      <w:r w:rsidRPr="00DD2488"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职业普通话</w:t>
      </w:r>
      <w:r w:rsidRPr="00425989">
        <w:rPr>
          <w:rFonts w:eastAsia="DengXian"/>
          <w:szCs w:val="24"/>
          <w:lang w:eastAsia="zh-CN"/>
        </w:rPr>
        <w:t>I</w:t>
      </w:r>
      <w:r w:rsidRPr="00425989">
        <w:rPr>
          <w:rFonts w:eastAsia="DengXian" w:hint="eastAsia"/>
          <w:szCs w:val="24"/>
          <w:lang w:eastAsia="zh-CN"/>
        </w:rPr>
        <w:t>基础证书（兼读制）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职业普通话</w:t>
      </w:r>
      <w:r w:rsidRPr="00425989">
        <w:rPr>
          <w:rFonts w:eastAsia="DengXian"/>
          <w:szCs w:val="24"/>
          <w:lang w:eastAsia="zh-CN"/>
        </w:rPr>
        <w:t>Il</w:t>
      </w:r>
      <w:r w:rsidRPr="00425989">
        <w:rPr>
          <w:rFonts w:eastAsia="DengXian" w:hint="eastAsia"/>
          <w:szCs w:val="24"/>
          <w:lang w:eastAsia="zh-CN"/>
        </w:rPr>
        <w:t>基础证书（兼读制）</w:t>
      </w:r>
    </w:p>
    <w:p w:rsidR="00DD2488" w:rsidRPr="00DD2488" w:rsidRDefault="00DD2488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</w:p>
    <w:p w:rsidR="00DB68A2" w:rsidRPr="00DD2488" w:rsidRDefault="00425989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技能提升课程</w:t>
      </w:r>
    </w:p>
    <w:p w:rsidR="00DC7559" w:rsidRDefault="00425989" w:rsidP="00DC7559">
      <w:pPr>
        <w:tabs>
          <w:tab w:val="left" w:pos="1843"/>
          <w:tab w:val="left" w:pos="3969"/>
          <w:tab w:val="left" w:pos="6804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家居服务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陪月员护理知识（婴儿发展）基础证书（兼读制）</w:t>
      </w:r>
    </w:p>
    <w:p w:rsidR="00DC7559" w:rsidRPr="00DD2488" w:rsidRDefault="00425989" w:rsidP="00DC7559">
      <w:pPr>
        <w:tabs>
          <w:tab w:val="left" w:pos="1843"/>
          <w:tab w:val="left" w:pos="3969"/>
          <w:tab w:val="left" w:pos="6804"/>
        </w:tabs>
        <w:rPr>
          <w:szCs w:val="24"/>
        </w:rPr>
      </w:pP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陪月员护理知识（婴儿疾病及常用药物认知）基础证书（兼读制）</w:t>
      </w:r>
    </w:p>
    <w:p w:rsidR="00DC7559" w:rsidRDefault="00425989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环境服务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花艺设计及应用</w:t>
      </w:r>
      <w:r w:rsidRPr="00425989">
        <w:rPr>
          <w:rFonts w:eastAsia="DengXian"/>
          <w:szCs w:val="24"/>
          <w:lang w:eastAsia="zh-CN"/>
        </w:rPr>
        <w:t>I</w:t>
      </w:r>
      <w:r w:rsidRPr="00425989">
        <w:rPr>
          <w:rFonts w:eastAsia="DengXian" w:hint="eastAsia"/>
          <w:szCs w:val="24"/>
          <w:lang w:eastAsia="zh-CN"/>
        </w:rPr>
        <w:t>基础证书（兼读制）</w:t>
      </w:r>
    </w:p>
    <w:p w:rsidR="00DB68A2" w:rsidRDefault="00425989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婚礼花饰设计及应用</w:t>
      </w:r>
      <w:r w:rsidRPr="00425989">
        <w:rPr>
          <w:rFonts w:eastAsia="DengXian"/>
          <w:szCs w:val="24"/>
          <w:lang w:eastAsia="zh-CN"/>
        </w:rPr>
        <w:t>I</w:t>
      </w:r>
      <w:r w:rsidRPr="00425989">
        <w:rPr>
          <w:rFonts w:eastAsia="DengXian" w:hint="eastAsia"/>
          <w:szCs w:val="24"/>
          <w:lang w:eastAsia="zh-CN"/>
        </w:rPr>
        <w:t>（花卉首饰）基础证书（兼读制）</w:t>
      </w:r>
    </w:p>
    <w:p w:rsidR="00DC7559" w:rsidRDefault="00425989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婚礼花饰设计及应用</w:t>
      </w:r>
      <w:r w:rsidRPr="00425989">
        <w:rPr>
          <w:rFonts w:eastAsia="DengXian"/>
          <w:szCs w:val="24"/>
          <w:lang w:eastAsia="zh-CN"/>
        </w:rPr>
        <w:t>II</w:t>
      </w:r>
      <w:r w:rsidRPr="00425989">
        <w:rPr>
          <w:rFonts w:eastAsia="DengXian" w:hint="eastAsia"/>
          <w:szCs w:val="24"/>
          <w:lang w:eastAsia="zh-CN"/>
        </w:rPr>
        <w:t>（桌面及花车布置）证书（兼读制）</w:t>
      </w:r>
    </w:p>
    <w:p w:rsidR="00DC7559" w:rsidRDefault="00425989" w:rsidP="00DC7559">
      <w:pPr>
        <w:tabs>
          <w:tab w:val="left" w:pos="1843"/>
          <w:tab w:val="left" w:pos="5529"/>
          <w:tab w:val="left" w:pos="5954"/>
        </w:tabs>
      </w:pPr>
      <w:r>
        <w:rPr>
          <w:szCs w:val="24"/>
          <w:lang w:eastAsia="zh-CN"/>
        </w:rPr>
        <w:tab/>
      </w:r>
      <w:r w:rsidRPr="00425989">
        <w:rPr>
          <w:rFonts w:eastAsia="DengXian" w:hint="eastAsia"/>
          <w:lang w:eastAsia="zh-CN"/>
        </w:rPr>
        <w:t>婚礼花饰设计及应用</w:t>
      </w:r>
      <w:r w:rsidRPr="00425989">
        <w:rPr>
          <w:rFonts w:eastAsia="DengXian"/>
          <w:lang w:eastAsia="zh-CN"/>
        </w:rPr>
        <w:t>II</w:t>
      </w:r>
      <w:r w:rsidRPr="00425989">
        <w:rPr>
          <w:rFonts w:eastAsia="DengXian" w:hint="eastAsia"/>
          <w:lang w:eastAsia="zh-CN"/>
        </w:rPr>
        <w:t>（新娘捧花）证书（兼读制）</w:t>
      </w:r>
    </w:p>
    <w:p w:rsidR="008F0406" w:rsidRDefault="00425989" w:rsidP="008F0406">
      <w:pPr>
        <w:tabs>
          <w:tab w:val="left" w:pos="1843"/>
          <w:tab w:val="left" w:pos="5529"/>
          <w:tab w:val="left" w:pos="5954"/>
        </w:tabs>
        <w:rPr>
          <w:szCs w:val="24"/>
        </w:rPr>
      </w:pP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婚礼花饰设计及应用</w:t>
      </w:r>
      <w:r w:rsidRPr="00425989">
        <w:rPr>
          <w:rFonts w:eastAsia="DengXian"/>
          <w:szCs w:val="24"/>
          <w:lang w:eastAsia="zh-CN"/>
        </w:rPr>
        <w:t>III</w:t>
      </w:r>
      <w:r w:rsidRPr="00425989">
        <w:rPr>
          <w:rFonts w:eastAsia="DengXian" w:hint="eastAsia"/>
          <w:szCs w:val="24"/>
          <w:lang w:eastAsia="zh-CN"/>
        </w:rPr>
        <w:t>（教堂场地布置）证书（兼读制）</w:t>
      </w:r>
    </w:p>
    <w:p w:rsidR="00E71CBF" w:rsidRPr="00DD2488" w:rsidRDefault="00425989" w:rsidP="00014694">
      <w:pPr>
        <w:tabs>
          <w:tab w:val="left" w:pos="1843"/>
          <w:tab w:val="left" w:pos="6237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中医保健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中医学理论基础证书（兼读制）</w:t>
      </w: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中药配剂基础证书（兼读制）</w:t>
      </w:r>
    </w:p>
    <w:p w:rsidR="00A96A1D" w:rsidRDefault="00425989" w:rsidP="00014694">
      <w:pPr>
        <w:tabs>
          <w:tab w:val="left" w:pos="1843"/>
          <w:tab w:val="left" w:pos="6237"/>
        </w:tabs>
        <w:rPr>
          <w:szCs w:val="24"/>
        </w:rPr>
      </w:pP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中药保健食疗知识基础证书（兼读制）</w:t>
      </w:r>
    </w:p>
    <w:p w:rsidR="00E71CBF" w:rsidRDefault="00425989" w:rsidP="00014694">
      <w:pPr>
        <w:tabs>
          <w:tab w:val="left" w:pos="1843"/>
          <w:tab w:val="left" w:pos="6237"/>
        </w:tabs>
        <w:rPr>
          <w:szCs w:val="24"/>
        </w:rPr>
      </w:pP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中医药保健概念基础证书（兼读制）</w:t>
      </w: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</w:p>
    <w:p w:rsidR="00A96A1D" w:rsidRPr="00DD2488" w:rsidRDefault="00425989" w:rsidP="00A96A1D">
      <w:pPr>
        <w:tabs>
          <w:tab w:val="left" w:pos="1843"/>
          <w:tab w:val="left" w:pos="5670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物业管理及保安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物业及设施管理基础证书（兼读制）</w:t>
      </w:r>
    </w:p>
    <w:p w:rsidR="00A96A1D" w:rsidRDefault="00425989" w:rsidP="00A96A1D">
      <w:pPr>
        <w:tabs>
          <w:tab w:val="left" w:pos="1843"/>
          <w:tab w:val="left" w:pos="5670"/>
        </w:tabs>
        <w:rPr>
          <w:szCs w:val="24"/>
        </w:rPr>
      </w:pPr>
      <w:r w:rsidRPr="00425989">
        <w:rPr>
          <w:rFonts w:eastAsia="DengXian" w:hint="eastAsia"/>
          <w:szCs w:val="24"/>
          <w:lang w:eastAsia="zh-CN"/>
        </w:rPr>
        <w:t>饮食</w:t>
      </w:r>
      <w:r w:rsidRPr="00DD2488"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咖啡拉花艺术基础证书（兼读制）</w:t>
      </w:r>
    </w:p>
    <w:p w:rsidR="00A96A1D" w:rsidRDefault="00425989" w:rsidP="00A96A1D">
      <w:pPr>
        <w:tabs>
          <w:tab w:val="left" w:pos="1843"/>
          <w:tab w:val="left" w:pos="5670"/>
        </w:tabs>
        <w:rPr>
          <w:szCs w:val="24"/>
        </w:rPr>
      </w:pP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节令点心认识与制作基础证书（兼读制）</w:t>
      </w:r>
      <w:r>
        <w:rPr>
          <w:szCs w:val="24"/>
          <w:lang w:eastAsia="zh-CN"/>
        </w:rPr>
        <w:tab/>
      </w:r>
    </w:p>
    <w:p w:rsidR="00A96A1D" w:rsidRDefault="00425989" w:rsidP="00A96A1D">
      <w:pPr>
        <w:tabs>
          <w:tab w:val="left" w:pos="1843"/>
          <w:tab w:val="left" w:pos="4395"/>
          <w:tab w:val="left" w:pos="6946"/>
        </w:tabs>
        <w:rPr>
          <w:szCs w:val="24"/>
        </w:rPr>
      </w:pPr>
      <w:r>
        <w:rPr>
          <w:szCs w:val="24"/>
          <w:lang w:eastAsia="zh-CN"/>
        </w:rPr>
        <w:tab/>
      </w:r>
      <w:r w:rsidRPr="00425989">
        <w:rPr>
          <w:rFonts w:eastAsia="DengXian" w:hint="eastAsia"/>
          <w:szCs w:val="24"/>
          <w:lang w:eastAsia="zh-CN"/>
        </w:rPr>
        <w:t>家常东南亚菜式制作（泰式）基础证书（兼读制）</w:t>
      </w:r>
    </w:p>
    <w:p w:rsidR="00A96A1D" w:rsidRDefault="00425989" w:rsidP="00A96A1D">
      <w:pPr>
        <w:tabs>
          <w:tab w:val="left" w:pos="1843"/>
          <w:tab w:val="left" w:pos="4395"/>
          <w:tab w:val="left" w:pos="6946"/>
        </w:tabs>
      </w:pPr>
      <w:r>
        <w:rPr>
          <w:szCs w:val="24"/>
          <w:lang w:eastAsia="zh-CN"/>
        </w:rPr>
        <w:tab/>
      </w:r>
      <w:r w:rsidRPr="00425989">
        <w:rPr>
          <w:rFonts w:eastAsia="DengXian" w:hint="eastAsia"/>
          <w:lang w:eastAsia="zh-CN"/>
        </w:rPr>
        <w:t>西饼制作（蛋糕类）基础证书（兼读制）</w:t>
      </w:r>
    </w:p>
    <w:p w:rsidR="00A96A1D" w:rsidRPr="00A96A1D" w:rsidRDefault="00425989" w:rsidP="00A96A1D">
      <w:pPr>
        <w:tabs>
          <w:tab w:val="left" w:pos="1843"/>
          <w:tab w:val="left" w:pos="4395"/>
          <w:tab w:val="left" w:pos="6946"/>
        </w:tabs>
      </w:pPr>
      <w:r>
        <w:rPr>
          <w:lang w:eastAsia="zh-CN"/>
        </w:rPr>
        <w:tab/>
      </w:r>
      <w:r w:rsidRPr="00425989">
        <w:rPr>
          <w:rFonts w:eastAsia="DengXian" w:hint="eastAsia"/>
          <w:lang w:eastAsia="zh-CN"/>
        </w:rPr>
        <w:t>面包制作（经典包类）基础证书（兼读制）</w:t>
      </w:r>
    </w:p>
    <w:p w:rsidR="00A96A1D" w:rsidRPr="00A96A1D" w:rsidRDefault="00A96A1D" w:rsidP="00A96A1D">
      <w:pPr>
        <w:tabs>
          <w:tab w:val="left" w:pos="1843"/>
          <w:tab w:val="left" w:pos="4395"/>
          <w:tab w:val="left" w:pos="6946"/>
        </w:tabs>
        <w:rPr>
          <w:szCs w:val="24"/>
        </w:rPr>
      </w:pPr>
    </w:p>
    <w:p w:rsidR="00A96A1D" w:rsidRPr="00A96A1D" w:rsidRDefault="00A96A1D" w:rsidP="00014694">
      <w:pPr>
        <w:tabs>
          <w:tab w:val="left" w:pos="1843"/>
          <w:tab w:val="left" w:pos="6237"/>
        </w:tabs>
        <w:rPr>
          <w:szCs w:val="24"/>
        </w:rPr>
      </w:pPr>
    </w:p>
    <w:p w:rsidR="00E71CBF" w:rsidRPr="00DD2488" w:rsidRDefault="00425989" w:rsidP="00E71CBF">
      <w:pPr>
        <w:tabs>
          <w:tab w:val="left" w:pos="1560"/>
          <w:tab w:val="left" w:pos="5954"/>
        </w:tabs>
        <w:rPr>
          <w:szCs w:val="24"/>
        </w:rPr>
      </w:pPr>
      <w:r w:rsidRPr="00DD2488">
        <w:rPr>
          <w:szCs w:val="24"/>
          <w:lang w:eastAsia="zh-CN"/>
        </w:rPr>
        <w:tab/>
      </w:r>
      <w:r w:rsidRPr="00DD2488">
        <w:rPr>
          <w:szCs w:val="24"/>
          <w:lang w:eastAsia="zh-CN"/>
        </w:rPr>
        <w:tab/>
      </w:r>
    </w:p>
    <w:p w:rsidR="0093434E" w:rsidRPr="00290CF4" w:rsidRDefault="00425989" w:rsidP="0093434E">
      <w:pPr>
        <w:rPr>
          <w:sz w:val="22"/>
        </w:rPr>
      </w:pPr>
      <w:r w:rsidRPr="00425989">
        <w:rPr>
          <w:rFonts w:eastAsia="DengXian" w:hint="eastAsia"/>
          <w:b/>
          <w:bCs/>
          <w:sz w:val="22"/>
          <w:lang w:eastAsia="zh-CN"/>
        </w:rPr>
        <w:t>就业挂钩课程：</w:t>
      </w:r>
      <w:r w:rsidRPr="00425989">
        <w:rPr>
          <w:rFonts w:eastAsia="DengXian" w:hint="eastAsia"/>
          <w:sz w:val="22"/>
          <w:lang w:eastAsia="zh-CN"/>
        </w:rPr>
        <w:t>学费全免，符合指定出席率要求者，更可获发培训津贴及就业跟进服务。详情请向培训机构查询。</w:t>
      </w:r>
    </w:p>
    <w:p w:rsidR="0093434E" w:rsidRPr="00290CF4" w:rsidRDefault="00425989" w:rsidP="0093434E">
      <w:pPr>
        <w:rPr>
          <w:sz w:val="22"/>
        </w:rPr>
      </w:pPr>
      <w:r w:rsidRPr="00425989">
        <w:rPr>
          <w:rFonts w:eastAsia="DengXian"/>
          <w:sz w:val="22"/>
          <w:lang w:eastAsia="zh-CN"/>
        </w:rPr>
        <w:t> </w:t>
      </w:r>
    </w:p>
    <w:p w:rsidR="0093434E" w:rsidRPr="00290CF4" w:rsidRDefault="00425989" w:rsidP="0093434E">
      <w:pPr>
        <w:rPr>
          <w:sz w:val="22"/>
        </w:rPr>
      </w:pPr>
      <w:r w:rsidRPr="00425989">
        <w:rPr>
          <w:rFonts w:eastAsia="DengXian" w:hint="eastAsia"/>
          <w:b/>
          <w:bCs/>
          <w:sz w:val="22"/>
          <w:lang w:eastAsia="zh-CN"/>
        </w:rPr>
        <w:t>非就业挂钩课程：</w:t>
      </w:r>
      <w:r w:rsidRPr="00425989">
        <w:rPr>
          <w:rFonts w:eastAsia="DengXian" w:hint="eastAsia"/>
          <w:sz w:val="22"/>
          <w:lang w:eastAsia="zh-CN"/>
        </w:rPr>
        <w:t>失业人士（包括待业及失学）及每月收入为</w:t>
      </w:r>
      <w:r w:rsidRPr="00425989">
        <w:rPr>
          <w:rFonts w:eastAsia="DengXian"/>
          <w:sz w:val="22"/>
          <w:lang w:eastAsia="zh-CN"/>
        </w:rPr>
        <w:t>$12,500</w:t>
      </w:r>
      <w:r w:rsidRPr="00425989">
        <w:rPr>
          <w:rFonts w:eastAsia="DengXian" w:hint="eastAsia"/>
          <w:sz w:val="22"/>
          <w:lang w:eastAsia="zh-CN"/>
        </w:rPr>
        <w:t>或以下的人士可申请豁免缴费；每月收入为</w:t>
      </w:r>
      <w:r w:rsidRPr="00425989">
        <w:rPr>
          <w:rFonts w:eastAsia="DengXian"/>
          <w:sz w:val="22"/>
          <w:lang w:eastAsia="zh-CN"/>
        </w:rPr>
        <w:t>$12,501-$20,000</w:t>
      </w:r>
      <w:r w:rsidRPr="00425989">
        <w:rPr>
          <w:rFonts w:eastAsia="DengXian" w:hint="eastAsia"/>
          <w:sz w:val="22"/>
          <w:lang w:eastAsia="zh-CN"/>
        </w:rPr>
        <w:t>的人士可申请缴付高额资助学费；每月收入为</w:t>
      </w:r>
      <w:r w:rsidRPr="00425989">
        <w:rPr>
          <w:rFonts w:eastAsia="DengXian"/>
          <w:sz w:val="22"/>
          <w:lang w:eastAsia="zh-CN"/>
        </w:rPr>
        <w:t>$20,001</w:t>
      </w:r>
      <w:r w:rsidRPr="00425989">
        <w:rPr>
          <w:rFonts w:eastAsia="DengXian" w:hint="eastAsia"/>
          <w:sz w:val="22"/>
          <w:lang w:eastAsia="zh-CN"/>
        </w:rPr>
        <w:t>或以上的人士须缴付</w:t>
      </w:r>
      <w:r w:rsidRPr="00425989">
        <w:rPr>
          <w:rFonts w:eastAsia="DengXian" w:hint="eastAsia"/>
          <w:sz w:val="22"/>
          <w:lang w:eastAsia="zh-CN"/>
        </w:rPr>
        <w:lastRenderedPageBreak/>
        <w:t>一般资助学费。</w:t>
      </w:r>
    </w:p>
    <w:p w:rsidR="00BF0BAB" w:rsidRPr="00290CF4" w:rsidRDefault="00BF0BAB" w:rsidP="0093434E">
      <w:pPr>
        <w:rPr>
          <w:b/>
          <w:bCs/>
          <w:sz w:val="22"/>
        </w:rPr>
      </w:pPr>
    </w:p>
    <w:p w:rsidR="0093434E" w:rsidRPr="00290CF4" w:rsidRDefault="00425989" w:rsidP="00A96A1D">
      <w:pPr>
        <w:tabs>
          <w:tab w:val="left" w:pos="2552"/>
          <w:tab w:val="left" w:pos="4111"/>
        </w:tabs>
        <w:rPr>
          <w:sz w:val="22"/>
        </w:rPr>
      </w:pPr>
      <w:r w:rsidRPr="00425989">
        <w:rPr>
          <w:rFonts w:eastAsia="DengXian" w:hint="eastAsia"/>
          <w:sz w:val="22"/>
          <w:lang w:eastAsia="zh-CN"/>
        </w:rPr>
        <w:t>查询电话：</w:t>
      </w:r>
      <w:r w:rsidRPr="00425989">
        <w:rPr>
          <w:rFonts w:eastAsia="DengXian"/>
          <w:sz w:val="22"/>
          <w:lang w:eastAsia="zh-CN"/>
        </w:rPr>
        <w:t>2466 8772</w:t>
      </w:r>
      <w:r>
        <w:rPr>
          <w:sz w:val="22"/>
          <w:lang w:eastAsia="zh-CN"/>
        </w:rPr>
        <w:tab/>
      </w:r>
      <w:r w:rsidRPr="00425989">
        <w:rPr>
          <w:rFonts w:eastAsia="DengXian"/>
          <w:sz w:val="22"/>
          <w:lang w:eastAsia="zh-CN"/>
        </w:rPr>
        <w:t>2456 0770</w:t>
      </w:r>
      <w:r>
        <w:rPr>
          <w:sz w:val="22"/>
          <w:lang w:eastAsia="zh-CN"/>
        </w:rPr>
        <w:tab/>
      </w:r>
      <w:r w:rsidRPr="00425989">
        <w:rPr>
          <w:rFonts w:eastAsia="DengXian"/>
          <w:sz w:val="22"/>
          <w:lang w:eastAsia="zh-CN"/>
        </w:rPr>
        <w:t>2461 5300</w:t>
      </w:r>
      <w:bookmarkEnd w:id="0"/>
    </w:p>
    <w:sectPr w:rsidR="0093434E" w:rsidRPr="00290CF4" w:rsidSect="00A67216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52" w:rsidRDefault="00E55052" w:rsidP="000E577F">
      <w:r>
        <w:separator/>
      </w:r>
    </w:p>
  </w:endnote>
  <w:endnote w:type="continuationSeparator" w:id="0">
    <w:p w:rsidR="00E55052" w:rsidRDefault="00E55052" w:rsidP="000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52" w:rsidRDefault="00E55052" w:rsidP="000E577F">
      <w:r>
        <w:separator/>
      </w:r>
    </w:p>
  </w:footnote>
  <w:footnote w:type="continuationSeparator" w:id="0">
    <w:p w:rsidR="00E55052" w:rsidRDefault="00E55052" w:rsidP="000E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1A2"/>
    <w:multiLevelType w:val="hybridMultilevel"/>
    <w:tmpl w:val="8E90A494"/>
    <w:lvl w:ilvl="0" w:tplc="71E8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A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B72DFE"/>
    <w:multiLevelType w:val="hybridMultilevel"/>
    <w:tmpl w:val="53A8C80E"/>
    <w:lvl w:ilvl="0" w:tplc="48C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AC7ECA"/>
    <w:multiLevelType w:val="hybridMultilevel"/>
    <w:tmpl w:val="B0A65F72"/>
    <w:lvl w:ilvl="0" w:tplc="F0E0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0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B"/>
    <w:rsid w:val="00014694"/>
    <w:rsid w:val="000335EE"/>
    <w:rsid w:val="000D2B3C"/>
    <w:rsid w:val="000D412E"/>
    <w:rsid w:val="000E577F"/>
    <w:rsid w:val="001077DA"/>
    <w:rsid w:val="0014467A"/>
    <w:rsid w:val="00194D73"/>
    <w:rsid w:val="001E3577"/>
    <w:rsid w:val="001F6284"/>
    <w:rsid w:val="00290CF4"/>
    <w:rsid w:val="002A138D"/>
    <w:rsid w:val="002F16DE"/>
    <w:rsid w:val="002F172E"/>
    <w:rsid w:val="002F4606"/>
    <w:rsid w:val="00400266"/>
    <w:rsid w:val="004109F2"/>
    <w:rsid w:val="00425989"/>
    <w:rsid w:val="004356F5"/>
    <w:rsid w:val="00452C6D"/>
    <w:rsid w:val="005044CB"/>
    <w:rsid w:val="005A5417"/>
    <w:rsid w:val="005B5225"/>
    <w:rsid w:val="005B7360"/>
    <w:rsid w:val="006473A0"/>
    <w:rsid w:val="006A5C4C"/>
    <w:rsid w:val="006C6FAB"/>
    <w:rsid w:val="007047F8"/>
    <w:rsid w:val="007715B7"/>
    <w:rsid w:val="00775F8F"/>
    <w:rsid w:val="007D75F7"/>
    <w:rsid w:val="007E173A"/>
    <w:rsid w:val="007F2D6A"/>
    <w:rsid w:val="007F5809"/>
    <w:rsid w:val="00810633"/>
    <w:rsid w:val="0083208F"/>
    <w:rsid w:val="008700AE"/>
    <w:rsid w:val="008F0406"/>
    <w:rsid w:val="00931024"/>
    <w:rsid w:val="0093434E"/>
    <w:rsid w:val="009D14EE"/>
    <w:rsid w:val="00A22098"/>
    <w:rsid w:val="00A50F4E"/>
    <w:rsid w:val="00A67216"/>
    <w:rsid w:val="00A96A1D"/>
    <w:rsid w:val="00AB2C14"/>
    <w:rsid w:val="00B0142E"/>
    <w:rsid w:val="00B33FF6"/>
    <w:rsid w:val="00B37D14"/>
    <w:rsid w:val="00B537B3"/>
    <w:rsid w:val="00BE2274"/>
    <w:rsid w:val="00BF0BAB"/>
    <w:rsid w:val="00C317FA"/>
    <w:rsid w:val="00C325B8"/>
    <w:rsid w:val="00C545C5"/>
    <w:rsid w:val="00CB0D64"/>
    <w:rsid w:val="00CC09F2"/>
    <w:rsid w:val="00CF7514"/>
    <w:rsid w:val="00D304A9"/>
    <w:rsid w:val="00D44735"/>
    <w:rsid w:val="00D50A01"/>
    <w:rsid w:val="00D57492"/>
    <w:rsid w:val="00D87050"/>
    <w:rsid w:val="00DB68A2"/>
    <w:rsid w:val="00DC01F4"/>
    <w:rsid w:val="00DC2F7A"/>
    <w:rsid w:val="00DC7559"/>
    <w:rsid w:val="00DD2488"/>
    <w:rsid w:val="00DE070F"/>
    <w:rsid w:val="00E55052"/>
    <w:rsid w:val="00E71CBF"/>
    <w:rsid w:val="00E82DC6"/>
    <w:rsid w:val="00F04614"/>
    <w:rsid w:val="00F164DB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BAB9C4"/>
  <w15:chartTrackingRefBased/>
  <w15:docId w15:val="{8B894EFC-63FA-4139-974E-0243951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0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7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77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C75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3AB5-1534-403F-8384-418F68C9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leunglk</dc:creator>
  <cp:keywords/>
  <dc:description/>
  <cp:lastModifiedBy>Linda Cheng</cp:lastModifiedBy>
  <cp:revision>2</cp:revision>
  <cp:lastPrinted>2022-08-23T02:35:00Z</cp:lastPrinted>
  <dcterms:created xsi:type="dcterms:W3CDTF">2023-01-18T07:14:00Z</dcterms:created>
  <dcterms:modified xsi:type="dcterms:W3CDTF">2023-01-18T07:14:00Z</dcterms:modified>
</cp:coreProperties>
</file>